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605EC" w14:textId="42633919" w:rsidR="00A46E0D" w:rsidRPr="0026324A" w:rsidRDefault="0069065D" w:rsidP="00A46E0D">
      <w:pPr>
        <w:pStyle w:val="paragraph"/>
        <w:shd w:val="clear" w:color="auto" w:fill="FFFFFF"/>
        <w:spacing w:before="0" w:beforeAutospacing="0" w:after="0" w:afterAutospacing="0"/>
        <w:jc w:val="center"/>
        <w:textAlignment w:val="baseline"/>
        <w:rPr>
          <w:sz w:val="22"/>
          <w:szCs w:val="22"/>
        </w:rPr>
      </w:pPr>
      <w:r>
        <w:rPr>
          <w:rStyle w:val="normaltextrun"/>
          <w:rFonts w:eastAsiaTheme="majorEastAsia"/>
          <w:b/>
          <w:bCs/>
          <w:sz w:val="22"/>
          <w:szCs w:val="22"/>
          <w:shd w:val="clear" w:color="auto" w:fill="FFFFFF"/>
        </w:rPr>
        <w:t xml:space="preserve">                                                                                                                                                                                                                                                                                                                                                                                                                                               </w:t>
      </w:r>
      <w:r w:rsidR="00A46E0D" w:rsidRPr="0026324A">
        <w:rPr>
          <w:rStyle w:val="normaltextrun"/>
          <w:rFonts w:eastAsiaTheme="majorEastAsia"/>
          <w:b/>
          <w:bCs/>
          <w:sz w:val="22"/>
          <w:szCs w:val="22"/>
          <w:shd w:val="clear" w:color="auto" w:fill="FFFFFF"/>
        </w:rPr>
        <w:t>PROJEKTOWANE POSTANOWIENIA UMOWY</w:t>
      </w:r>
      <w:r w:rsidR="00A46E0D" w:rsidRPr="0026324A">
        <w:rPr>
          <w:rStyle w:val="eop"/>
          <w:rFonts w:eastAsiaTheme="majorEastAsia"/>
          <w:sz w:val="22"/>
          <w:szCs w:val="22"/>
        </w:rPr>
        <w:t> </w:t>
      </w:r>
    </w:p>
    <w:p w14:paraId="35ADFD56" w14:textId="77777777" w:rsidR="00A46E0D" w:rsidRPr="0026324A" w:rsidRDefault="00A46E0D" w:rsidP="00A46E0D">
      <w:pPr>
        <w:pStyle w:val="paragraph"/>
        <w:shd w:val="clear" w:color="auto" w:fill="FFFFFF"/>
        <w:spacing w:before="0" w:beforeAutospacing="0" w:after="0" w:afterAutospacing="0"/>
        <w:jc w:val="center"/>
        <w:textAlignment w:val="baseline"/>
        <w:rPr>
          <w:sz w:val="22"/>
          <w:szCs w:val="22"/>
        </w:rPr>
      </w:pPr>
      <w:r w:rsidRPr="0026324A">
        <w:rPr>
          <w:rStyle w:val="eop"/>
          <w:rFonts w:eastAsiaTheme="majorEastAsia"/>
          <w:sz w:val="22"/>
          <w:szCs w:val="22"/>
        </w:rPr>
        <w:t> </w:t>
      </w:r>
    </w:p>
    <w:p w14:paraId="6EDC9478" w14:textId="2E102F0C" w:rsidR="00A46E0D" w:rsidRPr="0026324A" w:rsidRDefault="00A46E0D" w:rsidP="00A46E0D">
      <w:pPr>
        <w:pStyle w:val="paragraph"/>
        <w:shd w:val="clear" w:color="auto" w:fill="FFFFFF"/>
        <w:spacing w:before="0" w:beforeAutospacing="0" w:after="0" w:afterAutospacing="0"/>
        <w:jc w:val="center"/>
        <w:textAlignment w:val="baseline"/>
        <w:rPr>
          <w:b/>
          <w:bCs/>
          <w:sz w:val="22"/>
          <w:szCs w:val="22"/>
        </w:rPr>
      </w:pPr>
      <w:r w:rsidRPr="0026324A">
        <w:rPr>
          <w:rStyle w:val="normaltextrun"/>
          <w:rFonts w:eastAsiaTheme="majorEastAsia"/>
          <w:b/>
          <w:bCs/>
          <w:sz w:val="22"/>
          <w:szCs w:val="22"/>
          <w:shd w:val="clear" w:color="auto" w:fill="FFFFFF"/>
        </w:rPr>
        <w:t>§1 PODSTAWA PRAWNA</w:t>
      </w:r>
      <w:r w:rsidRPr="0026324A">
        <w:rPr>
          <w:rStyle w:val="eop"/>
          <w:rFonts w:eastAsiaTheme="majorEastAsia"/>
          <w:b/>
          <w:bCs/>
          <w:sz w:val="22"/>
          <w:szCs w:val="22"/>
        </w:rPr>
        <w:t> </w:t>
      </w:r>
    </w:p>
    <w:p w14:paraId="112979C7" w14:textId="74B82F24" w:rsidR="00B1048B" w:rsidRPr="00B1048B" w:rsidRDefault="00B1048B" w:rsidP="00B1048B">
      <w:pPr>
        <w:tabs>
          <w:tab w:val="left" w:pos="567"/>
        </w:tabs>
        <w:spacing w:after="0" w:line="276" w:lineRule="auto"/>
        <w:jc w:val="both"/>
        <w:rPr>
          <w:rFonts w:ascii="Times New Roman" w:eastAsia="Times New Roman" w:hAnsi="Times New Roman" w:cs="Times New Roman"/>
          <w:bCs/>
          <w:kern w:val="0"/>
          <w:lang w:eastAsia="pl-PL"/>
          <w14:ligatures w14:val="none"/>
        </w:rPr>
      </w:pPr>
      <w:r w:rsidRPr="00B1048B">
        <w:rPr>
          <w:rFonts w:ascii="Times New Roman" w:eastAsia="Times New Roman" w:hAnsi="Times New Roman" w:cs="Times New Roman"/>
          <w:bCs/>
          <w:kern w:val="0"/>
          <w:lang w:eastAsia="pl-PL"/>
          <w14:ligatures w14:val="none"/>
        </w:rPr>
        <w:t xml:space="preserve">Do zawarcia umowy doszło w wyniku przeprowadzenia </w:t>
      </w:r>
      <w:r w:rsidRPr="00B1048B">
        <w:rPr>
          <w:rFonts w:ascii="Times New Roman" w:eastAsia="Times New Roman" w:hAnsi="Times New Roman" w:cs="Times New Roman"/>
          <w:kern w:val="0"/>
          <w:lang w:eastAsia="pl-PL"/>
          <w14:ligatures w14:val="none"/>
        </w:rPr>
        <w:t>postępowania o udzielenie zamówienia bez stosowania ustawy Prawo zamówień publicznych na podstawie art. 11 ust. 5 pkt 1 ustawy Prawo zamówień publicznych, nr postępowania SZPiZ.262.1</w:t>
      </w:r>
      <w:r>
        <w:rPr>
          <w:rFonts w:ascii="Times New Roman" w:eastAsia="Times New Roman" w:hAnsi="Times New Roman" w:cs="Times New Roman"/>
          <w:kern w:val="0"/>
          <w:lang w:eastAsia="pl-PL"/>
          <w14:ligatures w14:val="none"/>
        </w:rPr>
        <w:t>2</w:t>
      </w:r>
      <w:r w:rsidRPr="00B1048B">
        <w:rPr>
          <w:rFonts w:ascii="Times New Roman" w:eastAsia="Times New Roman" w:hAnsi="Times New Roman" w:cs="Times New Roman"/>
          <w:kern w:val="0"/>
          <w:lang w:eastAsia="pl-PL"/>
          <w14:ligatures w14:val="none"/>
        </w:rPr>
        <w:t>.2026.</w:t>
      </w:r>
    </w:p>
    <w:p w14:paraId="0F4ADA40" w14:textId="77777777" w:rsidR="00B1048B" w:rsidRDefault="00B1048B" w:rsidP="0046315A">
      <w:pPr>
        <w:pStyle w:val="paragraph"/>
        <w:shd w:val="clear" w:color="auto" w:fill="FFFFFF"/>
        <w:spacing w:before="0" w:beforeAutospacing="0" w:after="0" w:afterAutospacing="0" w:line="276" w:lineRule="auto"/>
        <w:ind w:left="30"/>
        <w:jc w:val="center"/>
        <w:textAlignment w:val="baseline"/>
        <w:rPr>
          <w:rStyle w:val="normaltextrun"/>
          <w:rFonts w:eastAsiaTheme="majorEastAsia"/>
          <w:b/>
          <w:bCs/>
          <w:sz w:val="22"/>
          <w:szCs w:val="22"/>
          <w:shd w:val="clear" w:color="auto" w:fill="FFFFFF"/>
        </w:rPr>
      </w:pPr>
    </w:p>
    <w:p w14:paraId="070B0F06" w14:textId="561C1B29" w:rsidR="00A46E0D" w:rsidRPr="0066737E" w:rsidRDefault="00A46E0D" w:rsidP="0046315A">
      <w:pPr>
        <w:pStyle w:val="paragraph"/>
        <w:shd w:val="clear" w:color="auto" w:fill="FFFFFF"/>
        <w:spacing w:before="0" w:beforeAutospacing="0" w:after="0" w:afterAutospacing="0" w:line="276" w:lineRule="auto"/>
        <w:ind w:left="30"/>
        <w:jc w:val="center"/>
        <w:textAlignment w:val="baseline"/>
        <w:rPr>
          <w:b/>
          <w:bCs/>
          <w:sz w:val="22"/>
          <w:szCs w:val="22"/>
        </w:rPr>
      </w:pPr>
      <w:r w:rsidRPr="0066737E">
        <w:rPr>
          <w:rStyle w:val="normaltextrun"/>
          <w:rFonts w:eastAsiaTheme="majorEastAsia"/>
          <w:b/>
          <w:bCs/>
          <w:sz w:val="22"/>
          <w:szCs w:val="22"/>
          <w:shd w:val="clear" w:color="auto" w:fill="FFFFFF"/>
        </w:rPr>
        <w:t>§2 PRZEDMIOT UMOWY</w:t>
      </w:r>
      <w:r w:rsidRPr="0066737E">
        <w:rPr>
          <w:rStyle w:val="eop"/>
          <w:rFonts w:eastAsiaTheme="majorEastAsia"/>
          <w:b/>
          <w:bCs/>
          <w:sz w:val="22"/>
          <w:szCs w:val="22"/>
        </w:rPr>
        <w:t> </w:t>
      </w:r>
    </w:p>
    <w:p w14:paraId="4E4C07A2" w14:textId="3E1DE3D1" w:rsidR="00A46E0D" w:rsidRPr="0066737E" w:rsidRDefault="00A46E0D" w:rsidP="0066737E">
      <w:pPr>
        <w:pStyle w:val="Akapitzlist"/>
        <w:numPr>
          <w:ilvl w:val="0"/>
          <w:numId w:val="1"/>
        </w:numPr>
        <w:tabs>
          <w:tab w:val="clear" w:pos="720"/>
        </w:tabs>
        <w:spacing w:after="0"/>
        <w:ind w:left="284" w:hanging="284"/>
        <w:jc w:val="both"/>
        <w:rPr>
          <w:rStyle w:val="eop"/>
          <w:rFonts w:ascii="Times New Roman" w:eastAsiaTheme="majorEastAsia" w:hAnsi="Times New Roman" w:cs="Times New Roman"/>
          <w:color w:val="000000"/>
          <w:kern w:val="0"/>
          <w:lang w:eastAsia="pl-PL"/>
          <w14:ligatures w14:val="none"/>
        </w:rPr>
      </w:pPr>
      <w:r w:rsidRPr="0066737E">
        <w:rPr>
          <w:rStyle w:val="normaltextrun"/>
          <w:rFonts w:ascii="Times New Roman" w:eastAsiaTheme="majorEastAsia" w:hAnsi="Times New Roman" w:cs="Times New Roman"/>
          <w:color w:val="000000"/>
        </w:rPr>
        <w:t xml:space="preserve">Przedmiotem umowy jest dostawa </w:t>
      </w:r>
      <w:r w:rsidR="006E029C" w:rsidRPr="0066737E">
        <w:rPr>
          <w:rStyle w:val="normaltextrun"/>
          <w:rFonts w:ascii="Times New Roman" w:eastAsiaTheme="majorEastAsia" w:hAnsi="Times New Roman" w:cs="Times New Roman"/>
          <w:color w:val="000000"/>
        </w:rPr>
        <w:t>[</w:t>
      </w:r>
      <w:r w:rsidR="003A5EEB" w:rsidRPr="003A5EEB">
        <w:rPr>
          <w:rStyle w:val="normaltextrun"/>
          <w:rFonts w:ascii="Times New Roman" w:eastAsiaTheme="majorEastAsia" w:hAnsi="Times New Roman" w:cs="Times New Roman"/>
          <w:color w:val="000000"/>
          <w:kern w:val="0"/>
          <w:lang w:eastAsia="pl-PL"/>
          <w14:ligatures w14:val="none"/>
        </w:rPr>
        <w:t xml:space="preserve"> zestawu złożonego z systemu do obrazowania/analizy żywych komórek wyposażonego w inkubator CO2 producent: …………………typ/model………</w:t>
      </w:r>
      <w:r w:rsidR="003A5EEB">
        <w:rPr>
          <w:rStyle w:val="normaltextrun"/>
          <w:rFonts w:ascii="Times New Roman" w:eastAsiaTheme="majorEastAsia" w:hAnsi="Times New Roman" w:cs="Times New Roman"/>
          <w:color w:val="000000"/>
          <w:kern w:val="0"/>
          <w:lang w:eastAsia="pl-PL"/>
          <w14:ligatures w14:val="none"/>
        </w:rPr>
        <w:t xml:space="preserve"> </w:t>
      </w:r>
      <w:r w:rsidR="003A5EEB" w:rsidRPr="003A5EEB">
        <w:rPr>
          <w:rStyle w:val="normaltextrun"/>
          <w:rFonts w:ascii="Times New Roman" w:eastAsiaTheme="majorEastAsia" w:hAnsi="Times New Roman" w:cs="Times New Roman"/>
          <w:color w:val="000000"/>
          <w:kern w:val="0"/>
          <w:lang w:eastAsia="pl-PL"/>
          <w14:ligatures w14:val="none"/>
        </w:rPr>
        <w:t>oraz z systemu do obrazowania białek i DNA</w:t>
      </w:r>
      <w:r w:rsidR="003A5EEB">
        <w:rPr>
          <w:rStyle w:val="normaltextrun"/>
          <w:rFonts w:ascii="Times New Roman" w:eastAsiaTheme="majorEastAsia" w:hAnsi="Times New Roman" w:cs="Times New Roman"/>
          <w:color w:val="000000"/>
          <w:kern w:val="0"/>
          <w:lang w:eastAsia="pl-PL"/>
          <w14:ligatures w14:val="none"/>
        </w:rPr>
        <w:t xml:space="preserve">: </w:t>
      </w:r>
      <w:r w:rsidRPr="0066737E">
        <w:rPr>
          <w:rStyle w:val="normaltextrun"/>
          <w:rFonts w:ascii="Times New Roman" w:eastAsiaTheme="majorEastAsia" w:hAnsi="Times New Roman" w:cs="Times New Roman"/>
        </w:rPr>
        <w:t>producent: …………………typ/model……….</w:t>
      </w:r>
      <w:r w:rsidR="006E029C" w:rsidRPr="0066737E">
        <w:rPr>
          <w:rStyle w:val="normaltextrun"/>
          <w:rFonts w:ascii="Times New Roman" w:eastAsiaTheme="majorEastAsia" w:hAnsi="Times New Roman" w:cs="Times New Roman"/>
        </w:rPr>
        <w:t>]</w:t>
      </w:r>
      <w:r w:rsidRPr="0066737E">
        <w:rPr>
          <w:rStyle w:val="normaltextrun"/>
          <w:rFonts w:ascii="Times New Roman" w:eastAsiaTheme="majorEastAsia" w:hAnsi="Times New Roman" w:cs="Times New Roman"/>
        </w:rPr>
        <w:t>, zwane</w:t>
      </w:r>
      <w:r w:rsidR="00BA367D">
        <w:rPr>
          <w:rStyle w:val="normaltextrun"/>
          <w:rFonts w:ascii="Times New Roman" w:eastAsiaTheme="majorEastAsia" w:hAnsi="Times New Roman" w:cs="Times New Roman"/>
        </w:rPr>
        <w:t>j</w:t>
      </w:r>
      <w:r w:rsidRPr="0066737E">
        <w:rPr>
          <w:rStyle w:val="normaltextrun"/>
          <w:rFonts w:ascii="Times New Roman" w:eastAsiaTheme="majorEastAsia" w:hAnsi="Times New Roman" w:cs="Times New Roman"/>
        </w:rPr>
        <w:t xml:space="preserve"> dalej aparaturą zgodnie z </w:t>
      </w:r>
      <w:r w:rsidR="007A6742">
        <w:rPr>
          <w:rStyle w:val="normaltextrun"/>
          <w:rFonts w:ascii="Times New Roman" w:eastAsiaTheme="majorEastAsia" w:hAnsi="Times New Roman" w:cs="Times New Roman"/>
        </w:rPr>
        <w:t xml:space="preserve">opisem przedmiotu zamówienia i </w:t>
      </w:r>
      <w:r w:rsidRPr="0066737E">
        <w:rPr>
          <w:rStyle w:val="normaltextrun"/>
          <w:rFonts w:ascii="Times New Roman" w:eastAsiaTheme="majorEastAsia" w:hAnsi="Times New Roman" w:cs="Times New Roman"/>
        </w:rPr>
        <w:t>ofertą Wykonawcy stanowiąc</w:t>
      </w:r>
      <w:r w:rsidR="004A006B">
        <w:rPr>
          <w:rStyle w:val="normaltextrun"/>
          <w:rFonts w:ascii="Times New Roman" w:eastAsiaTheme="majorEastAsia" w:hAnsi="Times New Roman" w:cs="Times New Roman"/>
        </w:rPr>
        <w:t>ych</w:t>
      </w:r>
      <w:r w:rsidRPr="0066737E">
        <w:rPr>
          <w:rStyle w:val="normaltextrun"/>
          <w:rFonts w:ascii="Times New Roman" w:eastAsiaTheme="majorEastAsia" w:hAnsi="Times New Roman" w:cs="Times New Roman"/>
        </w:rPr>
        <w:t xml:space="preserve"> załącznik nr 1  do niniejszej umowy.</w:t>
      </w:r>
      <w:r w:rsidRPr="0066737E">
        <w:rPr>
          <w:rStyle w:val="eop"/>
          <w:rFonts w:ascii="Times New Roman" w:eastAsiaTheme="majorEastAsia" w:hAnsi="Times New Roman" w:cs="Times New Roman"/>
        </w:rPr>
        <w:t> </w:t>
      </w:r>
    </w:p>
    <w:p w14:paraId="55CDC35E" w14:textId="01A66602" w:rsidR="00A46E0D" w:rsidRPr="0026324A" w:rsidRDefault="00A46E0D" w:rsidP="0046315A">
      <w:pPr>
        <w:pStyle w:val="paragraph"/>
        <w:numPr>
          <w:ilvl w:val="0"/>
          <w:numId w:val="1"/>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26324A">
        <w:rPr>
          <w:rStyle w:val="normaltextrun"/>
          <w:rFonts w:eastAsiaTheme="majorEastAsia"/>
          <w:sz w:val="22"/>
          <w:szCs w:val="22"/>
        </w:rPr>
        <w:t>Wykonawca</w:t>
      </w:r>
      <w:r w:rsidR="00621E96">
        <w:rPr>
          <w:rStyle w:val="normaltextrun"/>
          <w:rFonts w:eastAsiaTheme="majorEastAsia"/>
          <w:sz w:val="22"/>
          <w:szCs w:val="22"/>
        </w:rPr>
        <w:t xml:space="preserve"> </w:t>
      </w:r>
      <w:r w:rsidR="00621E96" w:rsidRPr="0096475A">
        <w:rPr>
          <w:rStyle w:val="normaltextrun"/>
          <w:rFonts w:eastAsiaTheme="majorEastAsia"/>
          <w:sz w:val="22"/>
          <w:szCs w:val="22"/>
        </w:rPr>
        <w:t>wra</w:t>
      </w:r>
      <w:r w:rsidR="001463C2" w:rsidRPr="0096475A">
        <w:rPr>
          <w:rStyle w:val="normaltextrun"/>
          <w:rFonts w:eastAsiaTheme="majorEastAsia"/>
          <w:sz w:val="22"/>
          <w:szCs w:val="22"/>
        </w:rPr>
        <w:t>z z dostawą</w:t>
      </w:r>
      <w:r w:rsidRPr="0096475A">
        <w:rPr>
          <w:rStyle w:val="normaltextrun"/>
          <w:rFonts w:eastAsiaTheme="majorEastAsia"/>
          <w:sz w:val="22"/>
          <w:szCs w:val="22"/>
        </w:rPr>
        <w:t xml:space="preserve"> </w:t>
      </w:r>
      <w:r w:rsidRPr="0026324A">
        <w:rPr>
          <w:rStyle w:val="normaltextrun"/>
          <w:rFonts w:eastAsiaTheme="majorEastAsia"/>
          <w:sz w:val="22"/>
          <w:szCs w:val="22"/>
        </w:rPr>
        <w:t>dołączy </w:t>
      </w:r>
      <w:r w:rsidR="003E5C4A">
        <w:rPr>
          <w:rStyle w:val="normaltextrun"/>
          <w:rFonts w:eastAsiaTheme="majorEastAsia"/>
          <w:sz w:val="22"/>
          <w:szCs w:val="22"/>
        </w:rPr>
        <w:t xml:space="preserve">instrukcje </w:t>
      </w:r>
      <w:r w:rsidR="00D40792">
        <w:rPr>
          <w:rStyle w:val="normaltextrun"/>
          <w:rFonts w:eastAsiaTheme="majorEastAsia"/>
          <w:sz w:val="22"/>
          <w:szCs w:val="22"/>
        </w:rPr>
        <w:t xml:space="preserve">obsługi </w:t>
      </w:r>
      <w:r w:rsidR="003E5C4A">
        <w:rPr>
          <w:rStyle w:val="normaltextrun"/>
          <w:rFonts w:eastAsiaTheme="majorEastAsia"/>
          <w:sz w:val="22"/>
          <w:szCs w:val="22"/>
        </w:rPr>
        <w:t>aparatury</w:t>
      </w:r>
      <w:r w:rsidR="001B2551">
        <w:rPr>
          <w:rStyle w:val="normaltextrun"/>
          <w:rFonts w:eastAsiaTheme="majorEastAsia"/>
          <w:sz w:val="22"/>
          <w:szCs w:val="22"/>
        </w:rPr>
        <w:t xml:space="preserve"> oraz</w:t>
      </w:r>
      <w:r w:rsidR="000D628D">
        <w:rPr>
          <w:rStyle w:val="normaltextrun"/>
          <w:rFonts w:eastAsiaTheme="majorEastAsia"/>
          <w:sz w:val="22"/>
          <w:szCs w:val="22"/>
        </w:rPr>
        <w:t xml:space="preserve"> </w:t>
      </w:r>
      <w:r w:rsidR="003E5C4A">
        <w:rPr>
          <w:rStyle w:val="normaltextrun"/>
          <w:rFonts w:eastAsiaTheme="majorEastAsia"/>
          <w:sz w:val="22"/>
          <w:szCs w:val="22"/>
        </w:rPr>
        <w:t>dokumenty gwarancyjne</w:t>
      </w:r>
      <w:r w:rsidRPr="00114650">
        <w:rPr>
          <w:rStyle w:val="normaltextrun"/>
          <w:rFonts w:eastAsiaTheme="majorEastAsia"/>
          <w:sz w:val="22"/>
          <w:szCs w:val="22"/>
        </w:rPr>
        <w:t>.</w:t>
      </w:r>
      <w:r w:rsidRPr="0026324A">
        <w:rPr>
          <w:rStyle w:val="eop"/>
          <w:rFonts w:eastAsiaTheme="majorEastAsia"/>
          <w:sz w:val="22"/>
          <w:szCs w:val="22"/>
        </w:rPr>
        <w:t> </w:t>
      </w:r>
    </w:p>
    <w:p w14:paraId="51CCCE1B" w14:textId="77777777" w:rsidR="00A46E0D" w:rsidRPr="0026324A" w:rsidRDefault="00A46E0D" w:rsidP="0046315A">
      <w:pPr>
        <w:pStyle w:val="paragraph"/>
        <w:numPr>
          <w:ilvl w:val="0"/>
          <w:numId w:val="1"/>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rPr>
        <w:t>Wykonawca zobowiązuje się do:</w:t>
      </w:r>
      <w:r w:rsidRPr="0026324A">
        <w:rPr>
          <w:rStyle w:val="eop"/>
          <w:rFonts w:eastAsiaTheme="majorEastAsia"/>
          <w:color w:val="000000"/>
          <w:sz w:val="22"/>
          <w:szCs w:val="22"/>
        </w:rPr>
        <w:t> </w:t>
      </w:r>
    </w:p>
    <w:p w14:paraId="390BBD4C" w14:textId="77777777" w:rsidR="00A46E0D" w:rsidRPr="0026324A" w:rsidRDefault="00A46E0D" w:rsidP="0046315A">
      <w:pPr>
        <w:pStyle w:val="paragraph"/>
        <w:numPr>
          <w:ilvl w:val="0"/>
          <w:numId w:val="75"/>
        </w:numPr>
        <w:spacing w:before="0" w:beforeAutospacing="0" w:after="0" w:afterAutospacing="0" w:line="276" w:lineRule="auto"/>
        <w:ind w:left="567" w:hanging="284"/>
        <w:jc w:val="both"/>
        <w:textAlignment w:val="baseline"/>
        <w:rPr>
          <w:sz w:val="22"/>
          <w:szCs w:val="22"/>
        </w:rPr>
      </w:pPr>
      <w:r w:rsidRPr="0026324A">
        <w:rPr>
          <w:rStyle w:val="normaltextrun"/>
          <w:rFonts w:eastAsiaTheme="majorEastAsia"/>
          <w:color w:val="000000"/>
          <w:sz w:val="22"/>
          <w:szCs w:val="22"/>
        </w:rPr>
        <w:t>dostarczenia przedmiotu umowy do miejsca wskazanego w § 3 ust. 3 niniejszej umowy;</w:t>
      </w:r>
      <w:r w:rsidRPr="0026324A">
        <w:rPr>
          <w:rStyle w:val="eop"/>
          <w:rFonts w:eastAsiaTheme="majorEastAsia"/>
          <w:color w:val="000000"/>
          <w:sz w:val="22"/>
          <w:szCs w:val="22"/>
        </w:rPr>
        <w:t> </w:t>
      </w:r>
    </w:p>
    <w:p w14:paraId="1269DE22" w14:textId="2994F375" w:rsidR="00A46E0D" w:rsidRPr="0026324A" w:rsidRDefault="00A46E0D" w:rsidP="0046315A">
      <w:pPr>
        <w:pStyle w:val="paragraph"/>
        <w:numPr>
          <w:ilvl w:val="0"/>
          <w:numId w:val="75"/>
        </w:numPr>
        <w:spacing w:before="0" w:beforeAutospacing="0" w:after="0" w:afterAutospacing="0" w:line="276" w:lineRule="auto"/>
        <w:ind w:left="567" w:hanging="284"/>
        <w:jc w:val="both"/>
        <w:textAlignment w:val="baseline"/>
        <w:rPr>
          <w:sz w:val="22"/>
          <w:szCs w:val="22"/>
        </w:rPr>
      </w:pPr>
      <w:r w:rsidRPr="0026324A">
        <w:rPr>
          <w:rStyle w:val="normaltextrun"/>
          <w:rFonts w:eastAsiaTheme="majorEastAsia"/>
          <w:color w:val="000000"/>
          <w:sz w:val="22"/>
          <w:szCs w:val="22"/>
        </w:rPr>
        <w:t>instalacji</w:t>
      </w:r>
      <w:r w:rsidR="0080251F">
        <w:rPr>
          <w:rStyle w:val="normaltextrun"/>
          <w:rFonts w:eastAsiaTheme="majorEastAsia"/>
          <w:color w:val="000000"/>
          <w:sz w:val="22"/>
          <w:szCs w:val="22"/>
        </w:rPr>
        <w:t xml:space="preserve"> </w:t>
      </w:r>
      <w:r w:rsidR="00972EED">
        <w:rPr>
          <w:rStyle w:val="normaltextrun"/>
          <w:rFonts w:eastAsiaTheme="majorEastAsia"/>
          <w:color w:val="000000"/>
          <w:sz w:val="22"/>
          <w:szCs w:val="22"/>
        </w:rPr>
        <w:t>i</w:t>
      </w:r>
      <w:r w:rsidRPr="0026324A">
        <w:rPr>
          <w:rStyle w:val="normaltextrun"/>
          <w:rFonts w:eastAsiaTheme="majorEastAsia"/>
          <w:color w:val="000000"/>
          <w:sz w:val="22"/>
          <w:szCs w:val="22"/>
        </w:rPr>
        <w:t xml:space="preserve"> </w:t>
      </w:r>
      <w:r w:rsidR="00EF6CDB">
        <w:rPr>
          <w:rStyle w:val="normaltextrun"/>
          <w:rFonts w:eastAsiaTheme="majorEastAsia"/>
          <w:color w:val="000000"/>
          <w:sz w:val="22"/>
          <w:szCs w:val="22"/>
        </w:rPr>
        <w:t xml:space="preserve">sprawdzenia poprawności działania </w:t>
      </w:r>
      <w:r w:rsidRPr="0026324A">
        <w:rPr>
          <w:rStyle w:val="normaltextrun"/>
          <w:rFonts w:eastAsiaTheme="majorEastAsia"/>
          <w:color w:val="000000"/>
          <w:sz w:val="22"/>
          <w:szCs w:val="22"/>
        </w:rPr>
        <w:t>dostarczonej aparatury;</w:t>
      </w:r>
      <w:r w:rsidRPr="0026324A">
        <w:rPr>
          <w:rStyle w:val="eop"/>
          <w:rFonts w:eastAsiaTheme="majorEastAsia"/>
          <w:color w:val="000000"/>
          <w:sz w:val="22"/>
          <w:szCs w:val="22"/>
        </w:rPr>
        <w:t> </w:t>
      </w:r>
    </w:p>
    <w:p w14:paraId="4A75FE48" w14:textId="76227146" w:rsidR="00B01077" w:rsidRPr="00397E39" w:rsidRDefault="00A46E0D" w:rsidP="00397E39">
      <w:pPr>
        <w:pStyle w:val="paragraph"/>
        <w:numPr>
          <w:ilvl w:val="0"/>
          <w:numId w:val="75"/>
        </w:numPr>
        <w:spacing w:before="0" w:beforeAutospacing="0" w:after="0" w:afterAutospacing="0" w:line="276" w:lineRule="auto"/>
        <w:ind w:left="567" w:hanging="284"/>
        <w:jc w:val="both"/>
        <w:textAlignment w:val="baseline"/>
        <w:rPr>
          <w:sz w:val="22"/>
          <w:szCs w:val="22"/>
        </w:rPr>
      </w:pPr>
      <w:r w:rsidRPr="0026324A">
        <w:rPr>
          <w:rStyle w:val="normaltextrun"/>
          <w:rFonts w:eastAsiaTheme="majorEastAsia"/>
          <w:color w:val="000000"/>
          <w:sz w:val="22"/>
          <w:szCs w:val="22"/>
        </w:rPr>
        <w:t>przeprowadzeni</w:t>
      </w:r>
      <w:r w:rsidR="0015374C">
        <w:rPr>
          <w:rStyle w:val="normaltextrun"/>
          <w:rFonts w:eastAsiaTheme="majorEastAsia"/>
          <w:color w:val="000000"/>
          <w:sz w:val="22"/>
          <w:szCs w:val="22"/>
        </w:rPr>
        <w:t>a</w:t>
      </w:r>
      <w:r w:rsidRPr="0026324A">
        <w:rPr>
          <w:rStyle w:val="normaltextrun"/>
          <w:rFonts w:eastAsiaTheme="majorEastAsia"/>
          <w:color w:val="000000"/>
          <w:sz w:val="22"/>
          <w:szCs w:val="22"/>
        </w:rPr>
        <w:t xml:space="preserve"> szkolenia </w:t>
      </w:r>
      <w:r w:rsidR="00585549">
        <w:rPr>
          <w:rStyle w:val="normaltextrun"/>
          <w:rFonts w:eastAsiaTheme="majorEastAsia"/>
          <w:color w:val="000000"/>
          <w:sz w:val="22"/>
          <w:szCs w:val="22"/>
        </w:rPr>
        <w:t xml:space="preserve">personelu </w:t>
      </w:r>
      <w:r w:rsidR="009B5EB7">
        <w:rPr>
          <w:rStyle w:val="normaltextrun"/>
          <w:rFonts w:eastAsiaTheme="majorEastAsia"/>
          <w:color w:val="000000"/>
          <w:sz w:val="22"/>
          <w:szCs w:val="22"/>
        </w:rPr>
        <w:t xml:space="preserve">z obsługi </w:t>
      </w:r>
      <w:r w:rsidR="008548B4">
        <w:rPr>
          <w:rStyle w:val="normaltextrun"/>
          <w:rFonts w:eastAsiaTheme="majorEastAsia"/>
          <w:color w:val="000000"/>
          <w:sz w:val="22"/>
          <w:szCs w:val="22"/>
        </w:rPr>
        <w:t xml:space="preserve">aparatury </w:t>
      </w:r>
      <w:r w:rsidRPr="0026324A">
        <w:rPr>
          <w:rStyle w:val="normaltextrun"/>
          <w:rFonts w:eastAsiaTheme="majorEastAsia"/>
          <w:color w:val="000000"/>
          <w:sz w:val="22"/>
          <w:szCs w:val="22"/>
        </w:rPr>
        <w:t>w</w:t>
      </w:r>
      <w:r w:rsidR="00296DA9">
        <w:rPr>
          <w:rStyle w:val="normaltextrun"/>
          <w:rFonts w:eastAsiaTheme="majorEastAsia"/>
          <w:color w:val="000000"/>
          <w:sz w:val="22"/>
          <w:szCs w:val="22"/>
        </w:rPr>
        <w:t xml:space="preserve"> siedzibie Zamawiającego</w:t>
      </w:r>
      <w:r w:rsidRPr="0026324A">
        <w:rPr>
          <w:rStyle w:val="normaltextrun"/>
          <w:rFonts w:eastAsiaTheme="majorEastAsia"/>
          <w:color w:val="000000"/>
          <w:sz w:val="22"/>
          <w:szCs w:val="22"/>
        </w:rPr>
        <w:t>;</w:t>
      </w:r>
      <w:r w:rsidRPr="0026324A">
        <w:rPr>
          <w:rStyle w:val="eop"/>
          <w:rFonts w:eastAsiaTheme="majorEastAsia"/>
          <w:color w:val="000000"/>
          <w:sz w:val="22"/>
          <w:szCs w:val="22"/>
        </w:rPr>
        <w:t> </w:t>
      </w:r>
    </w:p>
    <w:p w14:paraId="58627A4D" w14:textId="488803CE" w:rsidR="00A46E0D" w:rsidRPr="0026324A" w:rsidRDefault="00362A5D" w:rsidP="0046315A">
      <w:pPr>
        <w:pStyle w:val="paragraph"/>
        <w:numPr>
          <w:ilvl w:val="0"/>
          <w:numId w:val="2"/>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rPr>
        <w:t>W</w:t>
      </w:r>
      <w:r w:rsidR="00A46E0D" w:rsidRPr="0026324A">
        <w:rPr>
          <w:rStyle w:val="normaltextrun"/>
          <w:rFonts w:eastAsiaTheme="majorEastAsia"/>
          <w:color w:val="000000"/>
          <w:sz w:val="22"/>
          <w:szCs w:val="22"/>
        </w:rPr>
        <w:t>ykonywania usług w zakresie serwisu gwarancyjnego zgodnie z § 6 niniejszej umowy.</w:t>
      </w:r>
      <w:r w:rsidR="00A46E0D" w:rsidRPr="0026324A">
        <w:rPr>
          <w:rStyle w:val="eop"/>
          <w:rFonts w:eastAsiaTheme="majorEastAsia"/>
          <w:color w:val="000000"/>
          <w:sz w:val="22"/>
          <w:szCs w:val="22"/>
        </w:rPr>
        <w:t> </w:t>
      </w:r>
    </w:p>
    <w:p w14:paraId="54FACD57" w14:textId="77777777" w:rsidR="00A46E0D" w:rsidRPr="0026324A" w:rsidRDefault="00A46E0D" w:rsidP="0046315A">
      <w:pPr>
        <w:pStyle w:val="paragraph"/>
        <w:shd w:val="clear" w:color="auto" w:fill="FFFFFF"/>
        <w:spacing w:before="0" w:beforeAutospacing="0" w:after="0" w:afterAutospacing="0" w:line="276" w:lineRule="auto"/>
        <w:ind w:left="284" w:hanging="284"/>
        <w:jc w:val="center"/>
        <w:textAlignment w:val="baseline"/>
        <w:rPr>
          <w:b/>
          <w:bCs/>
          <w:sz w:val="22"/>
          <w:szCs w:val="22"/>
        </w:rPr>
      </w:pPr>
      <w:r w:rsidRPr="0026324A">
        <w:rPr>
          <w:rStyle w:val="eop"/>
          <w:rFonts w:eastAsiaTheme="majorEastAsia"/>
          <w:b/>
          <w:bCs/>
          <w:sz w:val="22"/>
          <w:szCs w:val="22"/>
        </w:rPr>
        <w:t> </w:t>
      </w:r>
    </w:p>
    <w:p w14:paraId="34A46CA1" w14:textId="77777777" w:rsidR="00A46E0D" w:rsidRPr="0026324A" w:rsidRDefault="00A46E0D" w:rsidP="0046315A">
      <w:pPr>
        <w:pStyle w:val="paragraph"/>
        <w:shd w:val="clear" w:color="auto" w:fill="FFFFFF"/>
        <w:spacing w:before="0" w:beforeAutospacing="0" w:after="0" w:afterAutospacing="0" w:line="276" w:lineRule="auto"/>
        <w:jc w:val="center"/>
        <w:textAlignment w:val="baseline"/>
        <w:rPr>
          <w:b/>
          <w:bCs/>
          <w:sz w:val="22"/>
          <w:szCs w:val="22"/>
        </w:rPr>
      </w:pPr>
      <w:r w:rsidRPr="0026324A">
        <w:rPr>
          <w:rStyle w:val="normaltextrun"/>
          <w:rFonts w:eastAsiaTheme="majorEastAsia"/>
          <w:b/>
          <w:bCs/>
          <w:sz w:val="22"/>
          <w:szCs w:val="22"/>
          <w:shd w:val="clear" w:color="auto" w:fill="FFFFFF"/>
        </w:rPr>
        <w:t>§3 TERMIN I MIEJSCE REALIZACJI UMOWY</w:t>
      </w:r>
      <w:r w:rsidRPr="0026324A">
        <w:rPr>
          <w:rStyle w:val="eop"/>
          <w:rFonts w:eastAsiaTheme="majorEastAsia"/>
          <w:b/>
          <w:bCs/>
          <w:sz w:val="22"/>
          <w:szCs w:val="22"/>
        </w:rPr>
        <w:t> </w:t>
      </w:r>
    </w:p>
    <w:p w14:paraId="22E83727" w14:textId="394EF916" w:rsidR="00A46E0D" w:rsidRPr="0026324A" w:rsidRDefault="00A46E0D" w:rsidP="0046315A">
      <w:pPr>
        <w:pStyle w:val="paragraph"/>
        <w:numPr>
          <w:ilvl w:val="0"/>
          <w:numId w:val="3"/>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rPr>
        <w:t>Wykonawca zrealizuje przedmiot umowy, zgodnie z ofertą Wykonawcy, w terminie nie dłuższym niż .......... dni</w:t>
      </w:r>
      <w:r w:rsidR="00EB1D1F">
        <w:rPr>
          <w:rStyle w:val="normaltextrun"/>
          <w:rFonts w:eastAsiaTheme="majorEastAsia"/>
          <w:color w:val="000000"/>
          <w:sz w:val="22"/>
          <w:szCs w:val="22"/>
        </w:rPr>
        <w:t xml:space="preserve"> od dnia zawarcia umowy.</w:t>
      </w:r>
      <w:r w:rsidRPr="0026324A">
        <w:rPr>
          <w:rStyle w:val="normaltextrun"/>
          <w:rFonts w:eastAsiaTheme="majorEastAsia"/>
          <w:color w:val="000000"/>
          <w:sz w:val="22"/>
          <w:szCs w:val="22"/>
        </w:rPr>
        <w:t xml:space="preserve"> (</w:t>
      </w:r>
      <w:r w:rsidRPr="0026324A">
        <w:rPr>
          <w:rStyle w:val="normaltextrun"/>
          <w:rFonts w:eastAsiaTheme="majorEastAsia"/>
          <w:i/>
          <w:iCs/>
          <w:color w:val="000000"/>
          <w:sz w:val="22"/>
          <w:szCs w:val="22"/>
        </w:rPr>
        <w:t>zgodnie z ofertą Wykonawcy).</w:t>
      </w:r>
      <w:r w:rsidRPr="0026324A">
        <w:rPr>
          <w:rStyle w:val="eop"/>
          <w:rFonts w:eastAsiaTheme="majorEastAsia"/>
          <w:color w:val="000000"/>
          <w:sz w:val="22"/>
          <w:szCs w:val="22"/>
        </w:rPr>
        <w:t> </w:t>
      </w:r>
    </w:p>
    <w:p w14:paraId="4198A4C4" w14:textId="77777777" w:rsidR="00A46E0D" w:rsidRPr="0026324A" w:rsidRDefault="00A46E0D" w:rsidP="0046315A">
      <w:pPr>
        <w:pStyle w:val="paragraph"/>
        <w:numPr>
          <w:ilvl w:val="0"/>
          <w:numId w:val="4"/>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rPr>
        <w:t>Przez termin zrealizowania przedmiotu umowy rozumie się datę podpisania protokołu odbioru  aparatury.</w:t>
      </w:r>
      <w:r w:rsidRPr="0026324A">
        <w:rPr>
          <w:rStyle w:val="eop"/>
          <w:rFonts w:eastAsiaTheme="majorEastAsia"/>
          <w:color w:val="000000"/>
          <w:sz w:val="22"/>
          <w:szCs w:val="22"/>
        </w:rPr>
        <w:t> </w:t>
      </w:r>
    </w:p>
    <w:p w14:paraId="35F1E9E7" w14:textId="4FC1FA32" w:rsidR="00114650" w:rsidRPr="007F2664" w:rsidRDefault="00A46E0D" w:rsidP="007F2664">
      <w:pPr>
        <w:pStyle w:val="Akapitzlist"/>
        <w:numPr>
          <w:ilvl w:val="0"/>
          <w:numId w:val="5"/>
        </w:numPr>
        <w:tabs>
          <w:tab w:val="clear" w:pos="928"/>
        </w:tabs>
        <w:ind w:left="284" w:hanging="284"/>
        <w:jc w:val="both"/>
        <w:rPr>
          <w:rFonts w:ascii="Times New Roman" w:eastAsiaTheme="majorEastAsia" w:hAnsi="Times New Roman" w:cs="Times New Roman"/>
          <w:color w:val="00000A"/>
          <w:kern w:val="0"/>
          <w:lang w:eastAsia="pl-PL"/>
          <w14:ligatures w14:val="none"/>
        </w:rPr>
      </w:pPr>
      <w:r w:rsidRPr="005554AE">
        <w:rPr>
          <w:rStyle w:val="normaltextrun"/>
          <w:rFonts w:ascii="Times New Roman" w:eastAsiaTheme="majorEastAsia" w:hAnsi="Times New Roman" w:cs="Times New Roman"/>
          <w:color w:val="00000A"/>
        </w:rPr>
        <w:t xml:space="preserve">Miejscem realizacji zmówienia jest </w:t>
      </w:r>
      <w:r w:rsidR="00EC1584" w:rsidRPr="005554AE">
        <w:rPr>
          <w:rStyle w:val="normaltextrun"/>
          <w:rFonts w:ascii="Times New Roman" w:eastAsiaTheme="majorEastAsia" w:hAnsi="Times New Roman" w:cs="Times New Roman"/>
          <w:color w:val="00000A"/>
        </w:rPr>
        <w:t>Politechnika Warszawska</w:t>
      </w:r>
      <w:r w:rsidR="004C26C2" w:rsidRPr="005554AE">
        <w:rPr>
          <w:rStyle w:val="normaltextrun"/>
          <w:rFonts w:ascii="Times New Roman" w:eastAsiaTheme="majorEastAsia" w:hAnsi="Times New Roman" w:cs="Times New Roman"/>
          <w:color w:val="00000A"/>
        </w:rPr>
        <w:t xml:space="preserve"> </w:t>
      </w:r>
      <w:r w:rsidRPr="005554AE">
        <w:rPr>
          <w:rStyle w:val="normaltextrun"/>
          <w:rFonts w:ascii="Times New Roman" w:eastAsiaTheme="majorEastAsia" w:hAnsi="Times New Roman" w:cs="Times New Roman"/>
          <w:color w:val="00000A"/>
        </w:rPr>
        <w:t>Wydział Chemiczny,</w:t>
      </w:r>
      <w:r w:rsidR="00114650" w:rsidRPr="005554AE">
        <w:rPr>
          <w:rStyle w:val="normaltextrun"/>
          <w:rFonts w:ascii="Times New Roman" w:eastAsiaTheme="majorEastAsia" w:hAnsi="Times New Roman" w:cs="Times New Roman"/>
          <w:color w:val="00000A"/>
        </w:rPr>
        <w:t xml:space="preserve"> </w:t>
      </w:r>
      <w:r w:rsidR="00B94743" w:rsidRPr="005554AE">
        <w:rPr>
          <w:rStyle w:val="normaltextrun"/>
          <w:rFonts w:ascii="Times New Roman" w:eastAsiaTheme="majorEastAsia" w:hAnsi="Times New Roman" w:cs="Times New Roman"/>
          <w:color w:val="00000A"/>
        </w:rPr>
        <w:t xml:space="preserve">                                            </w:t>
      </w:r>
      <w:r w:rsidR="005554AE" w:rsidRPr="005554AE">
        <w:rPr>
          <w:rStyle w:val="normaltextrun"/>
          <w:rFonts w:ascii="Times New Roman" w:eastAsiaTheme="majorEastAsia" w:hAnsi="Times New Roman" w:cs="Times New Roman"/>
          <w:color w:val="00000A"/>
          <w:kern w:val="0"/>
          <w:lang w:eastAsia="pl-PL"/>
          <w14:ligatures w14:val="none"/>
        </w:rPr>
        <w:t xml:space="preserve">Gmach </w:t>
      </w:r>
      <w:r w:rsidR="00D167D2">
        <w:rPr>
          <w:rStyle w:val="normaltextrun"/>
          <w:rFonts w:ascii="Times New Roman" w:eastAsiaTheme="majorEastAsia" w:hAnsi="Times New Roman" w:cs="Times New Roman"/>
          <w:color w:val="00000A"/>
          <w:kern w:val="0"/>
          <w:lang w:eastAsia="pl-PL"/>
          <w14:ligatures w14:val="none"/>
        </w:rPr>
        <w:t xml:space="preserve">Technologii </w:t>
      </w:r>
      <w:r w:rsidR="005554AE" w:rsidRPr="005554AE">
        <w:rPr>
          <w:rStyle w:val="normaltextrun"/>
          <w:rFonts w:ascii="Times New Roman" w:eastAsiaTheme="majorEastAsia" w:hAnsi="Times New Roman" w:cs="Times New Roman"/>
          <w:color w:val="00000A"/>
          <w:kern w:val="0"/>
          <w:lang w:eastAsia="pl-PL"/>
          <w14:ligatures w14:val="none"/>
        </w:rPr>
        <w:t>Chemi</w:t>
      </w:r>
      <w:r w:rsidR="00D167D2">
        <w:rPr>
          <w:rStyle w:val="normaltextrun"/>
          <w:rFonts w:ascii="Times New Roman" w:eastAsiaTheme="majorEastAsia" w:hAnsi="Times New Roman" w:cs="Times New Roman"/>
          <w:color w:val="00000A"/>
          <w:kern w:val="0"/>
          <w:lang w:eastAsia="pl-PL"/>
          <w14:ligatures w14:val="none"/>
        </w:rPr>
        <w:t>cznej</w:t>
      </w:r>
      <w:r w:rsidR="005554AE" w:rsidRPr="005554AE">
        <w:rPr>
          <w:rStyle w:val="normaltextrun"/>
          <w:rFonts w:ascii="Times New Roman" w:eastAsiaTheme="majorEastAsia" w:hAnsi="Times New Roman" w:cs="Times New Roman"/>
          <w:color w:val="00000A"/>
          <w:kern w:val="0"/>
          <w:lang w:eastAsia="pl-PL"/>
          <w14:ligatures w14:val="none"/>
        </w:rPr>
        <w:t>, 00-66</w:t>
      </w:r>
      <w:r w:rsidR="00D167D2">
        <w:rPr>
          <w:rStyle w:val="normaltextrun"/>
          <w:rFonts w:ascii="Times New Roman" w:eastAsiaTheme="majorEastAsia" w:hAnsi="Times New Roman" w:cs="Times New Roman"/>
          <w:color w:val="00000A"/>
          <w:kern w:val="0"/>
          <w:lang w:eastAsia="pl-PL"/>
          <w14:ligatures w14:val="none"/>
        </w:rPr>
        <w:t>2</w:t>
      </w:r>
      <w:r w:rsidR="005554AE" w:rsidRPr="005554AE">
        <w:rPr>
          <w:rStyle w:val="normaltextrun"/>
          <w:rFonts w:ascii="Times New Roman" w:eastAsiaTheme="majorEastAsia" w:hAnsi="Times New Roman" w:cs="Times New Roman"/>
          <w:color w:val="00000A"/>
          <w:kern w:val="0"/>
          <w:lang w:eastAsia="pl-PL"/>
          <w14:ligatures w14:val="none"/>
        </w:rPr>
        <w:t xml:space="preserve"> Warszawa, ul. </w:t>
      </w:r>
      <w:r w:rsidR="00D167D2">
        <w:rPr>
          <w:rStyle w:val="normaltextrun"/>
          <w:rFonts w:ascii="Times New Roman" w:eastAsiaTheme="majorEastAsia" w:hAnsi="Times New Roman" w:cs="Times New Roman"/>
          <w:color w:val="00000A"/>
          <w:kern w:val="0"/>
          <w:lang w:eastAsia="pl-PL"/>
          <w14:ligatures w14:val="none"/>
        </w:rPr>
        <w:t>Koszykowa 75</w:t>
      </w:r>
      <w:r w:rsidR="005554AE" w:rsidRPr="005554AE">
        <w:rPr>
          <w:rStyle w:val="normaltextrun"/>
          <w:rFonts w:ascii="Times New Roman" w:eastAsiaTheme="majorEastAsia" w:hAnsi="Times New Roman" w:cs="Times New Roman"/>
          <w:color w:val="00000A"/>
          <w:kern w:val="0"/>
          <w:lang w:eastAsia="pl-PL"/>
          <w14:ligatures w14:val="none"/>
        </w:rPr>
        <w:t xml:space="preserve">, </w:t>
      </w:r>
      <w:r w:rsidR="003B75C7">
        <w:rPr>
          <w:rStyle w:val="normaltextrun"/>
          <w:rFonts w:ascii="Times New Roman" w:eastAsiaTheme="majorEastAsia" w:hAnsi="Times New Roman" w:cs="Times New Roman"/>
          <w:color w:val="00000A"/>
          <w:kern w:val="0"/>
          <w:lang w:eastAsia="pl-PL"/>
          <w14:ligatures w14:val="none"/>
        </w:rPr>
        <w:t>pom.</w:t>
      </w:r>
      <w:r w:rsidR="004A0FA8">
        <w:rPr>
          <w:rStyle w:val="normaltextrun"/>
          <w:rFonts w:ascii="Times New Roman" w:eastAsiaTheme="majorEastAsia" w:hAnsi="Times New Roman" w:cs="Times New Roman"/>
          <w:color w:val="00000A"/>
          <w:kern w:val="0"/>
          <w:lang w:eastAsia="pl-PL"/>
          <w14:ligatures w14:val="none"/>
        </w:rPr>
        <w:t xml:space="preserve"> </w:t>
      </w:r>
      <w:r w:rsidR="00CA7165">
        <w:rPr>
          <w:rStyle w:val="normaltextrun"/>
          <w:rFonts w:ascii="Times New Roman" w:eastAsiaTheme="majorEastAsia" w:hAnsi="Times New Roman" w:cs="Times New Roman"/>
          <w:color w:val="00000A"/>
          <w:kern w:val="0"/>
          <w:lang w:eastAsia="pl-PL"/>
          <w14:ligatures w14:val="none"/>
        </w:rPr>
        <w:t>104 (1 piętro).</w:t>
      </w:r>
    </w:p>
    <w:p w14:paraId="2B2DB656" w14:textId="77777777" w:rsidR="00A46E0D" w:rsidRPr="0026324A" w:rsidRDefault="00A46E0D" w:rsidP="0046315A">
      <w:pPr>
        <w:pStyle w:val="paragraph"/>
        <w:shd w:val="clear" w:color="auto" w:fill="FFFFFF"/>
        <w:spacing w:before="0" w:beforeAutospacing="0" w:after="0" w:afterAutospacing="0" w:line="276" w:lineRule="auto"/>
        <w:jc w:val="center"/>
        <w:textAlignment w:val="baseline"/>
        <w:rPr>
          <w:b/>
          <w:bCs/>
          <w:sz w:val="22"/>
          <w:szCs w:val="22"/>
        </w:rPr>
      </w:pPr>
      <w:r w:rsidRPr="0026324A">
        <w:rPr>
          <w:rStyle w:val="normaltextrun"/>
          <w:rFonts w:eastAsiaTheme="majorEastAsia"/>
          <w:b/>
          <w:bCs/>
          <w:sz w:val="22"/>
          <w:szCs w:val="22"/>
          <w:shd w:val="clear" w:color="auto" w:fill="FFFFFF"/>
        </w:rPr>
        <w:t>§4 DOSTAWA, ODBIÓR</w:t>
      </w:r>
      <w:r w:rsidRPr="0026324A">
        <w:rPr>
          <w:rStyle w:val="eop"/>
          <w:rFonts w:eastAsiaTheme="majorEastAsia"/>
          <w:b/>
          <w:bCs/>
          <w:sz w:val="22"/>
          <w:szCs w:val="22"/>
        </w:rPr>
        <w:t> </w:t>
      </w:r>
    </w:p>
    <w:p w14:paraId="13B8D0BE" w14:textId="77777777" w:rsidR="00A46E0D" w:rsidRPr="0026324A" w:rsidRDefault="00A46E0D" w:rsidP="0046315A">
      <w:pPr>
        <w:pStyle w:val="paragraph"/>
        <w:numPr>
          <w:ilvl w:val="0"/>
          <w:numId w:val="6"/>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rPr>
        <w:t>O terminie dostawy Wykonawca powiadomi Użytkownika co najmniej na 2 dni przed tym terminem.</w:t>
      </w:r>
      <w:r w:rsidRPr="0026324A">
        <w:rPr>
          <w:rStyle w:val="eop"/>
          <w:rFonts w:eastAsiaTheme="majorEastAsia"/>
          <w:color w:val="000000"/>
          <w:sz w:val="22"/>
          <w:szCs w:val="22"/>
        </w:rPr>
        <w:t> </w:t>
      </w:r>
    </w:p>
    <w:p w14:paraId="202D1FD7" w14:textId="77777777" w:rsidR="00B202AD" w:rsidRPr="00B202AD" w:rsidRDefault="00A46E0D" w:rsidP="0046315A">
      <w:pPr>
        <w:pStyle w:val="paragraph"/>
        <w:numPr>
          <w:ilvl w:val="0"/>
          <w:numId w:val="7"/>
        </w:numPr>
        <w:tabs>
          <w:tab w:val="clear" w:pos="720"/>
          <w:tab w:val="left" w:pos="284"/>
        </w:tabs>
        <w:spacing w:before="0" w:beforeAutospacing="0" w:after="0" w:afterAutospacing="0" w:line="276" w:lineRule="auto"/>
        <w:ind w:left="284" w:hanging="284"/>
        <w:jc w:val="both"/>
        <w:textAlignment w:val="baseline"/>
        <w:rPr>
          <w:rStyle w:val="normaltextrun"/>
          <w:sz w:val="22"/>
          <w:szCs w:val="22"/>
        </w:rPr>
      </w:pPr>
      <w:r w:rsidRPr="0026324A">
        <w:rPr>
          <w:rStyle w:val="normaltextrun"/>
          <w:rFonts w:eastAsiaTheme="majorEastAsia"/>
          <w:color w:val="000000"/>
          <w:sz w:val="22"/>
          <w:szCs w:val="22"/>
        </w:rPr>
        <w:t xml:space="preserve">Zamawiający może również odmówić przyjęcia </w:t>
      </w:r>
      <w:r w:rsidR="009E5FED">
        <w:rPr>
          <w:rStyle w:val="normaltextrun"/>
          <w:rFonts w:eastAsiaTheme="majorEastAsia"/>
          <w:color w:val="000000"/>
          <w:sz w:val="22"/>
          <w:szCs w:val="22"/>
        </w:rPr>
        <w:t>przedmiotu umowy</w:t>
      </w:r>
      <w:r w:rsidRPr="0026324A">
        <w:rPr>
          <w:rStyle w:val="normaltextrun"/>
          <w:rFonts w:eastAsiaTheme="majorEastAsia"/>
          <w:color w:val="000000"/>
          <w:sz w:val="22"/>
          <w:szCs w:val="22"/>
        </w:rPr>
        <w:t xml:space="preserve"> w dni uznane u Zamawiającego za wolne</w:t>
      </w:r>
      <w:r w:rsidRPr="0026324A">
        <w:rPr>
          <w:rStyle w:val="normaltextrun"/>
          <w:rFonts w:eastAsiaTheme="majorEastAsia"/>
          <w:sz w:val="22"/>
          <w:szCs w:val="22"/>
        </w:rPr>
        <w:t xml:space="preserve"> od pracy oraz w dni powszednie poza godzinami 08.30 - 15.30.</w:t>
      </w:r>
    </w:p>
    <w:p w14:paraId="342CD826" w14:textId="2D4ECC2B" w:rsidR="00A46E0D" w:rsidRPr="002A4381" w:rsidRDefault="00B202AD" w:rsidP="00B202AD">
      <w:pPr>
        <w:pStyle w:val="paragraph"/>
        <w:numPr>
          <w:ilvl w:val="0"/>
          <w:numId w:val="7"/>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2A4381">
        <w:rPr>
          <w:rStyle w:val="eop"/>
          <w:rFonts w:eastAsiaTheme="majorEastAsia"/>
          <w:sz w:val="22"/>
          <w:szCs w:val="22"/>
        </w:rPr>
        <w:t>Zamawiający dopuszcza dostawy częściowe.</w:t>
      </w:r>
    </w:p>
    <w:p w14:paraId="48FDCBBE" w14:textId="77F5475D" w:rsidR="00D86479" w:rsidRPr="002A4381" w:rsidRDefault="00D86479" w:rsidP="00D86479">
      <w:pPr>
        <w:pStyle w:val="Akapitzlist"/>
        <w:numPr>
          <w:ilvl w:val="0"/>
          <w:numId w:val="7"/>
        </w:numPr>
        <w:tabs>
          <w:tab w:val="clear" w:pos="720"/>
          <w:tab w:val="num" w:pos="426"/>
        </w:tabs>
        <w:ind w:left="284" w:hanging="284"/>
        <w:rPr>
          <w:rFonts w:ascii="Times New Roman" w:eastAsia="Times New Roman" w:hAnsi="Times New Roman" w:cs="Times New Roman"/>
          <w:kern w:val="0"/>
          <w:lang w:eastAsia="pl-PL"/>
          <w14:ligatures w14:val="none"/>
        </w:rPr>
      </w:pPr>
      <w:r w:rsidRPr="002A4381">
        <w:rPr>
          <w:rFonts w:ascii="Times New Roman" w:eastAsia="Times New Roman" w:hAnsi="Times New Roman" w:cs="Times New Roman"/>
          <w:kern w:val="0"/>
          <w:lang w:eastAsia="pl-PL"/>
          <w14:ligatures w14:val="none"/>
        </w:rPr>
        <w:t>Odbiorowi podlegać będzie ilość i zgodność dostarczon</w:t>
      </w:r>
      <w:r w:rsidR="00CE22D7" w:rsidRPr="002A4381">
        <w:rPr>
          <w:rFonts w:ascii="Times New Roman" w:eastAsia="Times New Roman" w:hAnsi="Times New Roman" w:cs="Times New Roman"/>
          <w:kern w:val="0"/>
          <w:lang w:eastAsia="pl-PL"/>
          <w14:ligatures w14:val="none"/>
        </w:rPr>
        <w:t>ego towaru</w:t>
      </w:r>
      <w:r w:rsidRPr="002A4381">
        <w:rPr>
          <w:rFonts w:ascii="Times New Roman" w:eastAsia="Times New Roman" w:hAnsi="Times New Roman" w:cs="Times New Roman"/>
          <w:kern w:val="0"/>
          <w:lang w:eastAsia="pl-PL"/>
          <w14:ligatures w14:val="none"/>
        </w:rPr>
        <w:t xml:space="preserve"> z ofertą Wykonawcy. </w:t>
      </w:r>
    </w:p>
    <w:p w14:paraId="376CFC74" w14:textId="77777777" w:rsidR="00A46E0D" w:rsidRPr="002A4381" w:rsidRDefault="00A46E0D" w:rsidP="003A67C7">
      <w:pPr>
        <w:pStyle w:val="Akapitzlist"/>
        <w:numPr>
          <w:ilvl w:val="0"/>
          <w:numId w:val="7"/>
        </w:numPr>
        <w:tabs>
          <w:tab w:val="clear" w:pos="720"/>
          <w:tab w:val="num" w:pos="426"/>
        </w:tabs>
        <w:ind w:left="284" w:hanging="284"/>
        <w:jc w:val="both"/>
        <w:rPr>
          <w:rStyle w:val="eop"/>
          <w:rFonts w:ascii="Times New Roman" w:eastAsia="Times New Roman" w:hAnsi="Times New Roman" w:cs="Times New Roman"/>
          <w:kern w:val="0"/>
          <w:lang w:eastAsia="pl-PL"/>
          <w14:ligatures w14:val="none"/>
        </w:rPr>
      </w:pPr>
      <w:r w:rsidRPr="002A4381">
        <w:rPr>
          <w:rStyle w:val="normaltextrun"/>
          <w:rFonts w:ascii="Times New Roman" w:eastAsiaTheme="majorEastAsia" w:hAnsi="Times New Roman" w:cs="Times New Roman"/>
        </w:rPr>
        <w:t>Wykonawca ponosi odpowiedzialność za dostawę aż do pokwitowania odbioru przez przedstawiciela Zamawiającego.</w:t>
      </w:r>
      <w:r w:rsidRPr="002A4381">
        <w:rPr>
          <w:rStyle w:val="eop"/>
          <w:rFonts w:ascii="Times New Roman" w:eastAsiaTheme="majorEastAsia" w:hAnsi="Times New Roman" w:cs="Times New Roman"/>
        </w:rPr>
        <w:t> </w:t>
      </w:r>
    </w:p>
    <w:p w14:paraId="6CD084EB" w14:textId="0D83F90F" w:rsidR="00A46E0D" w:rsidRPr="002A4381" w:rsidRDefault="00745405" w:rsidP="006C153E">
      <w:pPr>
        <w:pStyle w:val="Akapitzlist"/>
        <w:numPr>
          <w:ilvl w:val="0"/>
          <w:numId w:val="7"/>
        </w:numPr>
        <w:tabs>
          <w:tab w:val="clear" w:pos="720"/>
          <w:tab w:val="num" w:pos="426"/>
        </w:tabs>
        <w:ind w:left="284" w:hanging="284"/>
        <w:jc w:val="both"/>
        <w:rPr>
          <w:rStyle w:val="eop"/>
          <w:rFonts w:ascii="Times New Roman" w:eastAsia="Times New Roman" w:hAnsi="Times New Roman" w:cs="Times New Roman"/>
          <w:kern w:val="0"/>
          <w:lang w:eastAsia="pl-PL"/>
          <w14:ligatures w14:val="none"/>
        </w:rPr>
      </w:pPr>
      <w:r w:rsidRPr="002A4381">
        <w:rPr>
          <w:rStyle w:val="normaltextrun"/>
          <w:rFonts w:ascii="Times New Roman" w:eastAsiaTheme="majorEastAsia" w:hAnsi="Times New Roman" w:cs="Times New Roman"/>
        </w:rPr>
        <w:t xml:space="preserve">Po dostawie </w:t>
      </w:r>
      <w:r w:rsidR="00A46E0D" w:rsidRPr="002A4381">
        <w:rPr>
          <w:rStyle w:val="normaltextrun"/>
          <w:rFonts w:ascii="Times New Roman" w:eastAsiaTheme="majorEastAsia" w:hAnsi="Times New Roman" w:cs="Times New Roman"/>
        </w:rPr>
        <w:t xml:space="preserve">Wykonawca zobowiązany jest dokonać </w:t>
      </w:r>
      <w:r w:rsidR="00972EED" w:rsidRPr="002A4381">
        <w:rPr>
          <w:rStyle w:val="normaltextrun"/>
          <w:rFonts w:ascii="Times New Roman" w:eastAsiaTheme="majorEastAsia" w:hAnsi="Times New Roman" w:cs="Times New Roman"/>
        </w:rPr>
        <w:t xml:space="preserve">montażu, </w:t>
      </w:r>
      <w:r w:rsidR="00A46E0D" w:rsidRPr="002A4381">
        <w:rPr>
          <w:rStyle w:val="normaltextrun"/>
          <w:rFonts w:ascii="Times New Roman" w:eastAsiaTheme="majorEastAsia" w:hAnsi="Times New Roman" w:cs="Times New Roman"/>
        </w:rPr>
        <w:t>instalacji</w:t>
      </w:r>
      <w:r w:rsidR="00CE78EC" w:rsidRPr="002A4381">
        <w:rPr>
          <w:rStyle w:val="normaltextrun"/>
          <w:rFonts w:ascii="Times New Roman" w:eastAsiaTheme="majorEastAsia" w:hAnsi="Times New Roman" w:cs="Times New Roman"/>
        </w:rPr>
        <w:t xml:space="preserve"> i konfiguracji</w:t>
      </w:r>
      <w:r w:rsidR="00A46E0D" w:rsidRPr="002A4381">
        <w:rPr>
          <w:rStyle w:val="normaltextrun"/>
          <w:rFonts w:ascii="Times New Roman" w:eastAsiaTheme="majorEastAsia" w:hAnsi="Times New Roman" w:cs="Times New Roman"/>
        </w:rPr>
        <w:t xml:space="preserve"> </w:t>
      </w:r>
      <w:r w:rsidR="006C153E" w:rsidRPr="002A4381">
        <w:rPr>
          <w:rStyle w:val="normaltextrun"/>
          <w:rFonts w:ascii="Times New Roman" w:eastAsiaTheme="majorEastAsia" w:hAnsi="Times New Roman" w:cs="Times New Roman"/>
        </w:rPr>
        <w:t xml:space="preserve">dostarczonego </w:t>
      </w:r>
      <w:r w:rsidR="00A46E0D" w:rsidRPr="002A4381">
        <w:rPr>
          <w:rStyle w:val="normaltextrun"/>
          <w:rFonts w:ascii="Times New Roman" w:eastAsiaTheme="majorEastAsia" w:hAnsi="Times New Roman" w:cs="Times New Roman"/>
        </w:rPr>
        <w:t>przedmiotu umowy</w:t>
      </w:r>
      <w:r w:rsidR="002B3792" w:rsidRPr="002A4381">
        <w:rPr>
          <w:rStyle w:val="normaltextrun"/>
          <w:rFonts w:ascii="Times New Roman" w:eastAsiaTheme="majorEastAsia" w:hAnsi="Times New Roman" w:cs="Times New Roman"/>
        </w:rPr>
        <w:t xml:space="preserve"> lub jego części</w:t>
      </w:r>
      <w:r w:rsidR="00C678D9" w:rsidRPr="002A4381">
        <w:rPr>
          <w:rStyle w:val="normaltextrun"/>
          <w:rFonts w:ascii="Times New Roman" w:eastAsiaTheme="majorEastAsia" w:hAnsi="Times New Roman" w:cs="Times New Roman"/>
        </w:rPr>
        <w:t xml:space="preserve"> </w:t>
      </w:r>
      <w:r w:rsidR="00CE78EC" w:rsidRPr="002A4381">
        <w:rPr>
          <w:rStyle w:val="normaltextrun"/>
          <w:rFonts w:ascii="Times New Roman" w:eastAsiaTheme="majorEastAsia" w:hAnsi="Times New Roman" w:cs="Times New Roman"/>
        </w:rPr>
        <w:t xml:space="preserve">oraz </w:t>
      </w:r>
      <w:r w:rsidR="00A46E0D" w:rsidRPr="002A4381">
        <w:rPr>
          <w:rStyle w:val="normaltextrun"/>
          <w:rFonts w:ascii="Times New Roman" w:eastAsiaTheme="majorEastAsia" w:hAnsi="Times New Roman" w:cs="Times New Roman"/>
        </w:rPr>
        <w:t xml:space="preserve"> przeprowadzić </w:t>
      </w:r>
      <w:r w:rsidR="00CE78EC" w:rsidRPr="002A4381">
        <w:rPr>
          <w:rStyle w:val="normaltextrun"/>
          <w:rFonts w:ascii="Times New Roman" w:eastAsiaTheme="majorEastAsia" w:hAnsi="Times New Roman" w:cs="Times New Roman"/>
        </w:rPr>
        <w:t xml:space="preserve">podstawowe </w:t>
      </w:r>
      <w:r w:rsidR="00A46E0D" w:rsidRPr="002A4381">
        <w:rPr>
          <w:rStyle w:val="normaltextrun"/>
          <w:rFonts w:ascii="Times New Roman" w:eastAsiaTheme="majorEastAsia" w:hAnsi="Times New Roman" w:cs="Times New Roman"/>
        </w:rPr>
        <w:t xml:space="preserve">szkolenie w zakresie obsługi </w:t>
      </w:r>
      <w:r w:rsidR="00CE78EC" w:rsidRPr="002A4381">
        <w:rPr>
          <w:rStyle w:val="normaltextrun"/>
          <w:rFonts w:ascii="Times New Roman" w:eastAsiaTheme="majorEastAsia" w:hAnsi="Times New Roman" w:cs="Times New Roman"/>
        </w:rPr>
        <w:t>aparatury</w:t>
      </w:r>
      <w:r w:rsidR="00495D2B" w:rsidRPr="002A4381">
        <w:rPr>
          <w:rStyle w:val="normaltextrun"/>
          <w:rFonts w:ascii="Times New Roman" w:eastAsiaTheme="majorEastAsia" w:hAnsi="Times New Roman" w:cs="Times New Roman"/>
        </w:rPr>
        <w:t xml:space="preserve"> </w:t>
      </w:r>
      <w:r w:rsidR="00A46E0D" w:rsidRPr="002A4381">
        <w:rPr>
          <w:rStyle w:val="normaltextrun"/>
          <w:rFonts w:ascii="Times New Roman" w:eastAsiaTheme="majorEastAsia" w:hAnsi="Times New Roman" w:cs="Times New Roman"/>
        </w:rPr>
        <w:t>w terminie, o którym mowa w § 3 ust. 1 niniejszej umowy.</w:t>
      </w:r>
      <w:r w:rsidR="00A46E0D" w:rsidRPr="002A4381">
        <w:rPr>
          <w:rStyle w:val="eop"/>
          <w:rFonts w:ascii="Times New Roman" w:eastAsiaTheme="majorEastAsia" w:hAnsi="Times New Roman" w:cs="Times New Roman"/>
        </w:rPr>
        <w:t> </w:t>
      </w:r>
    </w:p>
    <w:p w14:paraId="630BB380" w14:textId="1826A995" w:rsidR="00A46E0D" w:rsidRPr="002A4381" w:rsidRDefault="00A46E0D" w:rsidP="00B6362D">
      <w:pPr>
        <w:pStyle w:val="Akapitzlist"/>
        <w:numPr>
          <w:ilvl w:val="0"/>
          <w:numId w:val="7"/>
        </w:numPr>
        <w:tabs>
          <w:tab w:val="clear" w:pos="720"/>
          <w:tab w:val="num" w:pos="426"/>
        </w:tabs>
        <w:ind w:left="284" w:hanging="284"/>
        <w:jc w:val="both"/>
        <w:rPr>
          <w:rStyle w:val="eop"/>
          <w:rFonts w:ascii="Times New Roman" w:eastAsia="Times New Roman" w:hAnsi="Times New Roman" w:cs="Times New Roman"/>
          <w:kern w:val="0"/>
          <w:lang w:eastAsia="pl-PL"/>
          <w14:ligatures w14:val="none"/>
        </w:rPr>
      </w:pPr>
      <w:r w:rsidRPr="002A4381">
        <w:rPr>
          <w:rStyle w:val="normaltextrun"/>
          <w:rFonts w:ascii="Times New Roman" w:eastAsiaTheme="majorEastAsia" w:hAnsi="Times New Roman" w:cs="Times New Roman"/>
        </w:rPr>
        <w:t xml:space="preserve">Jeżeli przy dostawie przedmiotu </w:t>
      </w:r>
      <w:r w:rsidR="009E7CF0" w:rsidRPr="002A4381">
        <w:rPr>
          <w:rStyle w:val="normaltextrun"/>
          <w:rFonts w:ascii="Times New Roman" w:eastAsiaTheme="majorEastAsia" w:hAnsi="Times New Roman" w:cs="Times New Roman"/>
        </w:rPr>
        <w:t>u</w:t>
      </w:r>
      <w:r w:rsidRPr="002A4381">
        <w:rPr>
          <w:rStyle w:val="normaltextrun"/>
          <w:rFonts w:ascii="Times New Roman" w:eastAsiaTheme="majorEastAsia" w:hAnsi="Times New Roman" w:cs="Times New Roman"/>
        </w:rPr>
        <w:t>mowy strony stwierdzą wady bądź braki, Wykonawca zobowiązany jest do nieodpłatnego ich usunięcia w terminie uzgodnionym protokolarnie przez obie strony. Usuwanie wad lub braków w dodatkowym terminie nie przedłuża terminu realizacji postanowień umowy, o którym mowa w §3 ust. 1 niniejszej umowy.</w:t>
      </w:r>
      <w:r w:rsidRPr="002A4381">
        <w:rPr>
          <w:rStyle w:val="eop"/>
          <w:rFonts w:ascii="Times New Roman" w:eastAsiaTheme="majorEastAsia" w:hAnsi="Times New Roman" w:cs="Times New Roman"/>
        </w:rPr>
        <w:t> </w:t>
      </w:r>
    </w:p>
    <w:p w14:paraId="52F21EA0" w14:textId="03DE7795" w:rsidR="00A46E0D" w:rsidRPr="002A4381" w:rsidRDefault="00A46E0D" w:rsidP="00B6362D">
      <w:pPr>
        <w:pStyle w:val="Akapitzlist"/>
        <w:numPr>
          <w:ilvl w:val="0"/>
          <w:numId w:val="7"/>
        </w:numPr>
        <w:tabs>
          <w:tab w:val="clear" w:pos="720"/>
          <w:tab w:val="num" w:pos="426"/>
        </w:tabs>
        <w:ind w:left="284" w:hanging="284"/>
        <w:jc w:val="both"/>
        <w:rPr>
          <w:rFonts w:ascii="Times New Roman" w:eastAsia="Times New Roman" w:hAnsi="Times New Roman" w:cs="Times New Roman"/>
          <w:kern w:val="0"/>
          <w:lang w:eastAsia="pl-PL"/>
          <w14:ligatures w14:val="none"/>
        </w:rPr>
      </w:pPr>
      <w:r w:rsidRPr="002A4381">
        <w:rPr>
          <w:rStyle w:val="normaltextrun"/>
          <w:rFonts w:ascii="Times New Roman" w:eastAsiaTheme="majorEastAsia" w:hAnsi="Times New Roman" w:cs="Times New Roman"/>
        </w:rPr>
        <w:t>Potwierdzeniem przyjęcia dostawy,</w:t>
      </w:r>
      <w:r w:rsidR="00953999" w:rsidRPr="002A4381">
        <w:rPr>
          <w:rStyle w:val="normaltextrun"/>
          <w:rFonts w:ascii="Times New Roman" w:eastAsiaTheme="majorEastAsia" w:hAnsi="Times New Roman" w:cs="Times New Roman"/>
        </w:rPr>
        <w:t xml:space="preserve"> montażu,</w:t>
      </w:r>
      <w:r w:rsidRPr="002A4381">
        <w:rPr>
          <w:rStyle w:val="normaltextrun"/>
          <w:rFonts w:ascii="Times New Roman" w:eastAsiaTheme="majorEastAsia" w:hAnsi="Times New Roman" w:cs="Times New Roman"/>
        </w:rPr>
        <w:t xml:space="preserve"> instalacji</w:t>
      </w:r>
      <w:r w:rsidR="00DE2431" w:rsidRPr="002A4381">
        <w:rPr>
          <w:rStyle w:val="normaltextrun"/>
          <w:rFonts w:ascii="Times New Roman" w:eastAsiaTheme="majorEastAsia" w:hAnsi="Times New Roman" w:cs="Times New Roman"/>
        </w:rPr>
        <w:t>, konfiguracji</w:t>
      </w:r>
      <w:r w:rsidR="00F24F40" w:rsidRPr="002A4381">
        <w:rPr>
          <w:rStyle w:val="normaltextrun"/>
          <w:rFonts w:ascii="Times New Roman" w:eastAsiaTheme="majorEastAsia" w:hAnsi="Times New Roman" w:cs="Times New Roman"/>
        </w:rPr>
        <w:t>,</w:t>
      </w:r>
      <w:r w:rsidRPr="002A4381">
        <w:rPr>
          <w:rStyle w:val="normaltextrun"/>
          <w:rFonts w:ascii="Times New Roman" w:eastAsiaTheme="majorEastAsia" w:hAnsi="Times New Roman" w:cs="Times New Roman"/>
        </w:rPr>
        <w:t xml:space="preserve"> przeprowadzenia szkolenia jest protokół odbioru sporządzony na dzień realizacji </w:t>
      </w:r>
      <w:r w:rsidR="00E42222" w:rsidRPr="002A4381">
        <w:rPr>
          <w:rStyle w:val="normaltextrun"/>
          <w:rFonts w:ascii="Times New Roman" w:eastAsiaTheme="majorEastAsia" w:hAnsi="Times New Roman" w:cs="Times New Roman"/>
        </w:rPr>
        <w:t>przedmiotu umowy</w:t>
      </w:r>
      <w:r w:rsidR="007F3A73" w:rsidRPr="002A4381">
        <w:rPr>
          <w:rStyle w:val="normaltextrun"/>
          <w:rFonts w:ascii="Times New Roman" w:eastAsiaTheme="majorEastAsia" w:hAnsi="Times New Roman" w:cs="Times New Roman"/>
        </w:rPr>
        <w:t xml:space="preserve"> lub jego części</w:t>
      </w:r>
      <w:r w:rsidRPr="002A4381">
        <w:rPr>
          <w:rStyle w:val="normaltextrun"/>
          <w:rFonts w:ascii="Times New Roman" w:eastAsiaTheme="majorEastAsia" w:hAnsi="Times New Roman" w:cs="Times New Roman"/>
        </w:rPr>
        <w:t>, a w przypadku gdy przy odbiorze stwierdzono braki lub wady na dzień uzupełnienia braków i usunięcia wad.</w:t>
      </w:r>
      <w:r w:rsidRPr="002A4381">
        <w:rPr>
          <w:rStyle w:val="eop"/>
          <w:rFonts w:ascii="Times New Roman" w:eastAsiaTheme="majorEastAsia" w:hAnsi="Times New Roman" w:cs="Times New Roman"/>
        </w:rPr>
        <w:t> </w:t>
      </w:r>
    </w:p>
    <w:p w14:paraId="2D8DB3E5" w14:textId="3C9DA581" w:rsidR="00A46E0D" w:rsidRPr="0026324A" w:rsidRDefault="00A46E0D" w:rsidP="00AD0581">
      <w:pPr>
        <w:pStyle w:val="paragraph"/>
        <w:numPr>
          <w:ilvl w:val="0"/>
          <w:numId w:val="15"/>
        </w:numPr>
        <w:tabs>
          <w:tab w:val="clear" w:pos="720"/>
          <w:tab w:val="left" w:pos="284"/>
          <w:tab w:val="num" w:pos="426"/>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lastRenderedPageBreak/>
        <w:t>Strony dopuszczają możliwość potwierdzenia przyjęcia dostawy poprzez przesłanie przez Zamawiającego do Wykonawcy protokołu odbioru w formie skanu (w formacie pdf) podpisanego przez osobą upoważnioną ze strony Zamawiającego, o której mowa w ust. 1</w:t>
      </w:r>
      <w:r w:rsidR="00A246C3">
        <w:rPr>
          <w:rStyle w:val="normaltextrun"/>
          <w:rFonts w:eastAsiaTheme="majorEastAsia"/>
          <w:sz w:val="22"/>
          <w:szCs w:val="22"/>
        </w:rPr>
        <w:t>0</w:t>
      </w:r>
      <w:r w:rsidRPr="0026324A">
        <w:rPr>
          <w:rStyle w:val="normaltextrun"/>
          <w:rFonts w:eastAsiaTheme="majorEastAsia"/>
          <w:sz w:val="22"/>
          <w:szCs w:val="22"/>
        </w:rPr>
        <w:t>.</w:t>
      </w:r>
      <w:r w:rsidRPr="0026324A">
        <w:rPr>
          <w:rStyle w:val="eop"/>
          <w:rFonts w:eastAsiaTheme="majorEastAsia"/>
          <w:sz w:val="22"/>
          <w:szCs w:val="22"/>
        </w:rPr>
        <w:t> </w:t>
      </w:r>
    </w:p>
    <w:p w14:paraId="303B34E1" w14:textId="77777777" w:rsidR="00A46E0D" w:rsidRPr="0026324A" w:rsidRDefault="00A46E0D" w:rsidP="00AD0581">
      <w:pPr>
        <w:pStyle w:val="paragraph"/>
        <w:numPr>
          <w:ilvl w:val="0"/>
          <w:numId w:val="16"/>
        </w:numPr>
        <w:tabs>
          <w:tab w:val="clear" w:pos="720"/>
          <w:tab w:val="left" w:pos="284"/>
          <w:tab w:val="num" w:pos="426"/>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Osobą  upoważnioną  ze strony Zamawiającego do współpracy przy realizacji zamówienia, w tym do podpisania protokołu odbioru aparatury, jest: ………………. lub osoba ją zastępująca. (</w:t>
      </w:r>
      <w:r w:rsidRPr="0026324A">
        <w:rPr>
          <w:rStyle w:val="normaltextrun"/>
          <w:rFonts w:eastAsiaTheme="majorEastAsia"/>
          <w:i/>
          <w:iCs/>
          <w:sz w:val="22"/>
          <w:szCs w:val="22"/>
        </w:rPr>
        <w:t>zostanie podany w umowie</w:t>
      </w:r>
      <w:r w:rsidRPr="0026324A">
        <w:rPr>
          <w:rStyle w:val="normaltextrun"/>
          <w:rFonts w:eastAsiaTheme="majorEastAsia"/>
          <w:sz w:val="22"/>
          <w:szCs w:val="22"/>
        </w:rPr>
        <w:t>).</w:t>
      </w:r>
      <w:r w:rsidRPr="0026324A">
        <w:rPr>
          <w:rStyle w:val="eop"/>
          <w:rFonts w:eastAsiaTheme="majorEastAsia"/>
          <w:sz w:val="22"/>
          <w:szCs w:val="22"/>
        </w:rPr>
        <w:t> </w:t>
      </w:r>
    </w:p>
    <w:p w14:paraId="6A6869A9" w14:textId="77777777" w:rsidR="00A46E0D" w:rsidRPr="0026324A" w:rsidRDefault="00A46E0D" w:rsidP="00AD0581">
      <w:pPr>
        <w:pStyle w:val="paragraph"/>
        <w:numPr>
          <w:ilvl w:val="0"/>
          <w:numId w:val="17"/>
        </w:numPr>
        <w:tabs>
          <w:tab w:val="clear" w:pos="720"/>
          <w:tab w:val="left" w:pos="284"/>
          <w:tab w:val="num" w:pos="426"/>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 xml:space="preserve">Osobą wyznaczoną ze strony Wykonawcy do współpracy przy realizacji zamówienia jest ..................... tel. ....................... adres e-mail: .......................... </w:t>
      </w:r>
      <w:r w:rsidRPr="0026324A">
        <w:rPr>
          <w:rStyle w:val="normaltextrun"/>
          <w:rFonts w:eastAsiaTheme="majorEastAsia"/>
          <w:i/>
          <w:iCs/>
          <w:sz w:val="22"/>
          <w:szCs w:val="22"/>
        </w:rPr>
        <w:t>(zgodnie z ofertą Wykonawcy).</w:t>
      </w:r>
      <w:r w:rsidRPr="0026324A">
        <w:rPr>
          <w:rStyle w:val="eop"/>
          <w:rFonts w:eastAsiaTheme="majorEastAsia"/>
          <w:sz w:val="22"/>
          <w:szCs w:val="22"/>
        </w:rPr>
        <w:t> </w:t>
      </w:r>
    </w:p>
    <w:p w14:paraId="42AA7500" w14:textId="77777777" w:rsidR="00A46E0D" w:rsidRPr="0026324A" w:rsidRDefault="00A46E0D" w:rsidP="0046315A">
      <w:pPr>
        <w:pStyle w:val="paragraph"/>
        <w:shd w:val="clear" w:color="auto" w:fill="FFFFFF"/>
        <w:spacing w:before="0" w:beforeAutospacing="0" w:after="0" w:afterAutospacing="0" w:line="276" w:lineRule="auto"/>
        <w:jc w:val="center"/>
        <w:textAlignment w:val="baseline"/>
        <w:rPr>
          <w:b/>
          <w:bCs/>
          <w:sz w:val="22"/>
          <w:szCs w:val="22"/>
        </w:rPr>
      </w:pPr>
      <w:r w:rsidRPr="0026324A">
        <w:rPr>
          <w:rStyle w:val="eop"/>
          <w:rFonts w:eastAsiaTheme="majorEastAsia"/>
          <w:b/>
          <w:bCs/>
          <w:sz w:val="22"/>
          <w:szCs w:val="22"/>
        </w:rPr>
        <w:t> </w:t>
      </w:r>
    </w:p>
    <w:p w14:paraId="20575D77" w14:textId="77777777" w:rsidR="00A46E0D" w:rsidRPr="0026324A" w:rsidRDefault="00A46E0D" w:rsidP="0046315A">
      <w:pPr>
        <w:pStyle w:val="paragraph"/>
        <w:shd w:val="clear" w:color="auto" w:fill="FFFFFF"/>
        <w:spacing w:before="0" w:beforeAutospacing="0" w:after="0" w:afterAutospacing="0" w:line="276" w:lineRule="auto"/>
        <w:jc w:val="center"/>
        <w:textAlignment w:val="baseline"/>
        <w:rPr>
          <w:b/>
          <w:bCs/>
          <w:sz w:val="22"/>
          <w:szCs w:val="22"/>
        </w:rPr>
      </w:pPr>
      <w:r w:rsidRPr="0026324A">
        <w:rPr>
          <w:rStyle w:val="normaltextrun"/>
          <w:rFonts w:eastAsiaTheme="majorEastAsia"/>
          <w:b/>
          <w:bCs/>
          <w:sz w:val="22"/>
          <w:szCs w:val="22"/>
          <w:shd w:val="clear" w:color="auto" w:fill="FFFFFF"/>
        </w:rPr>
        <w:t>§5 WYNAGRODZENIE WYKONAWCY</w:t>
      </w:r>
      <w:r w:rsidRPr="0026324A">
        <w:rPr>
          <w:rStyle w:val="eop"/>
          <w:rFonts w:eastAsiaTheme="majorEastAsia"/>
          <w:b/>
          <w:bCs/>
          <w:sz w:val="22"/>
          <w:szCs w:val="22"/>
        </w:rPr>
        <w:t> </w:t>
      </w:r>
    </w:p>
    <w:p w14:paraId="52A95740" w14:textId="1BE41AA5" w:rsidR="00A46E0D" w:rsidRPr="0026324A" w:rsidRDefault="00A46E0D" w:rsidP="0046315A">
      <w:pPr>
        <w:pStyle w:val="paragraph"/>
        <w:numPr>
          <w:ilvl w:val="0"/>
          <w:numId w:val="18"/>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 xml:space="preserve">Cenę przedmiotu umowy strony ustalają na kwotę: ....................... </w:t>
      </w:r>
      <w:r w:rsidR="00CF7CFC" w:rsidRPr="00CF7CFC">
        <w:rPr>
          <w:rStyle w:val="normaltextrun"/>
          <w:rFonts w:eastAsiaTheme="majorEastAsia"/>
          <w:color w:val="000000" w:themeColor="text1"/>
          <w:sz w:val="22"/>
          <w:szCs w:val="22"/>
        </w:rPr>
        <w:t>zł</w:t>
      </w:r>
      <w:r w:rsidR="00CF7CFC">
        <w:rPr>
          <w:rStyle w:val="normaltextrun"/>
          <w:rFonts w:eastAsiaTheme="majorEastAsia"/>
          <w:color w:val="FF0000"/>
          <w:sz w:val="22"/>
          <w:szCs w:val="22"/>
        </w:rPr>
        <w:t xml:space="preserve"> </w:t>
      </w:r>
      <w:r w:rsidRPr="0026324A">
        <w:rPr>
          <w:rStyle w:val="normaltextrun"/>
          <w:rFonts w:eastAsiaTheme="majorEastAsia"/>
          <w:sz w:val="22"/>
          <w:szCs w:val="22"/>
        </w:rPr>
        <w:t>netto (słownie: ....................................................) (</w:t>
      </w:r>
      <w:r w:rsidRPr="0026324A">
        <w:rPr>
          <w:rStyle w:val="normaltextrun"/>
          <w:rFonts w:eastAsiaTheme="majorEastAsia"/>
          <w:i/>
          <w:iCs/>
          <w:sz w:val="22"/>
          <w:szCs w:val="22"/>
        </w:rPr>
        <w:t>zgodnie z ofertą Wykonawcy</w:t>
      </w:r>
      <w:r w:rsidRPr="0026324A">
        <w:rPr>
          <w:rStyle w:val="normaltextrun"/>
          <w:rFonts w:eastAsiaTheme="majorEastAsia"/>
          <w:sz w:val="22"/>
          <w:szCs w:val="22"/>
        </w:rPr>
        <w:t>).</w:t>
      </w:r>
      <w:r w:rsidRPr="0026324A">
        <w:rPr>
          <w:rStyle w:val="eop"/>
          <w:rFonts w:eastAsiaTheme="majorEastAsia"/>
          <w:sz w:val="22"/>
          <w:szCs w:val="22"/>
        </w:rPr>
        <w:t> </w:t>
      </w:r>
    </w:p>
    <w:p w14:paraId="458514DB" w14:textId="77777777" w:rsidR="00A46E0D" w:rsidRPr="0026324A" w:rsidRDefault="00A46E0D" w:rsidP="0046315A">
      <w:pPr>
        <w:pStyle w:val="paragraph"/>
        <w:numPr>
          <w:ilvl w:val="0"/>
          <w:numId w:val="19"/>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Cena pokrywa wszelkie koszty i wydatki Wykonawcy związane z realizacją przedmiotu umowy, a w szczególności:  </w:t>
      </w:r>
      <w:r w:rsidRPr="0026324A">
        <w:rPr>
          <w:rStyle w:val="eop"/>
          <w:rFonts w:eastAsiaTheme="majorEastAsia"/>
          <w:sz w:val="22"/>
          <w:szCs w:val="22"/>
        </w:rPr>
        <w:t> </w:t>
      </w:r>
    </w:p>
    <w:p w14:paraId="1D7DF0E6" w14:textId="77777777" w:rsidR="00A46E0D" w:rsidRPr="0026324A" w:rsidRDefault="00A46E0D" w:rsidP="0046315A">
      <w:pPr>
        <w:pStyle w:val="paragraph"/>
        <w:numPr>
          <w:ilvl w:val="0"/>
          <w:numId w:val="76"/>
        </w:numPr>
        <w:tabs>
          <w:tab w:val="left" w:pos="284"/>
        </w:tabs>
        <w:spacing w:before="0" w:beforeAutospacing="0" w:after="0" w:afterAutospacing="0" w:line="276" w:lineRule="auto"/>
        <w:jc w:val="both"/>
        <w:textAlignment w:val="baseline"/>
        <w:rPr>
          <w:sz w:val="22"/>
          <w:szCs w:val="22"/>
        </w:rPr>
      </w:pPr>
      <w:r w:rsidRPr="0026324A">
        <w:rPr>
          <w:rStyle w:val="normaltextrun"/>
          <w:rFonts w:eastAsiaTheme="majorEastAsia"/>
          <w:sz w:val="22"/>
          <w:szCs w:val="22"/>
        </w:rPr>
        <w:t>wartość aparatury;</w:t>
      </w:r>
      <w:r w:rsidRPr="0026324A">
        <w:rPr>
          <w:rStyle w:val="eop"/>
          <w:rFonts w:eastAsiaTheme="majorEastAsia"/>
          <w:sz w:val="22"/>
          <w:szCs w:val="22"/>
        </w:rPr>
        <w:t> </w:t>
      </w:r>
    </w:p>
    <w:p w14:paraId="038F6B25" w14:textId="77777777" w:rsidR="00A46E0D" w:rsidRPr="0026324A" w:rsidRDefault="00A46E0D" w:rsidP="0046315A">
      <w:pPr>
        <w:pStyle w:val="paragraph"/>
        <w:numPr>
          <w:ilvl w:val="0"/>
          <w:numId w:val="76"/>
        </w:numPr>
        <w:tabs>
          <w:tab w:val="left" w:pos="284"/>
        </w:tabs>
        <w:spacing w:before="0" w:beforeAutospacing="0" w:after="0" w:afterAutospacing="0" w:line="276" w:lineRule="auto"/>
        <w:jc w:val="both"/>
        <w:textAlignment w:val="baseline"/>
        <w:rPr>
          <w:sz w:val="22"/>
          <w:szCs w:val="22"/>
        </w:rPr>
      </w:pPr>
      <w:r w:rsidRPr="0026324A">
        <w:rPr>
          <w:rStyle w:val="normaltextrun"/>
          <w:rFonts w:eastAsiaTheme="majorEastAsia"/>
          <w:sz w:val="22"/>
          <w:szCs w:val="22"/>
        </w:rPr>
        <w:t>koszty opakowania, oznakowania i transportu do miejsca wskazanego przez Zamawiającego wraz ze stosownym ubezpieczeniem przewozowym;</w:t>
      </w:r>
      <w:r w:rsidRPr="0026324A">
        <w:rPr>
          <w:rStyle w:val="eop"/>
          <w:rFonts w:eastAsiaTheme="majorEastAsia"/>
          <w:sz w:val="22"/>
          <w:szCs w:val="22"/>
        </w:rPr>
        <w:t> </w:t>
      </w:r>
    </w:p>
    <w:p w14:paraId="300E17C6" w14:textId="4D4F808B" w:rsidR="00A46E0D" w:rsidRPr="0026324A" w:rsidRDefault="00A46E0D" w:rsidP="0046315A">
      <w:pPr>
        <w:pStyle w:val="paragraph"/>
        <w:numPr>
          <w:ilvl w:val="0"/>
          <w:numId w:val="76"/>
        </w:numPr>
        <w:tabs>
          <w:tab w:val="left" w:pos="284"/>
        </w:tabs>
        <w:spacing w:before="0" w:beforeAutospacing="0" w:after="0" w:afterAutospacing="0" w:line="276" w:lineRule="auto"/>
        <w:jc w:val="both"/>
        <w:textAlignment w:val="baseline"/>
        <w:rPr>
          <w:sz w:val="22"/>
          <w:szCs w:val="22"/>
        </w:rPr>
      </w:pPr>
      <w:r w:rsidRPr="0026324A">
        <w:rPr>
          <w:rStyle w:val="normaltextrun"/>
          <w:rFonts w:eastAsiaTheme="majorEastAsia"/>
          <w:sz w:val="22"/>
          <w:szCs w:val="22"/>
        </w:rPr>
        <w:t xml:space="preserve">koszt rozpakowania oraz </w:t>
      </w:r>
      <w:r w:rsidR="00972EED">
        <w:rPr>
          <w:rStyle w:val="normaltextrun"/>
          <w:rFonts w:eastAsiaTheme="majorEastAsia"/>
          <w:sz w:val="22"/>
          <w:szCs w:val="22"/>
        </w:rPr>
        <w:t xml:space="preserve">montażu, </w:t>
      </w:r>
      <w:r w:rsidRPr="0026324A">
        <w:rPr>
          <w:rStyle w:val="normaltextrun"/>
          <w:rFonts w:eastAsiaTheme="majorEastAsia"/>
          <w:sz w:val="22"/>
          <w:szCs w:val="22"/>
        </w:rPr>
        <w:t>instalacji</w:t>
      </w:r>
      <w:r w:rsidR="00953999">
        <w:rPr>
          <w:rStyle w:val="normaltextrun"/>
          <w:rFonts w:eastAsiaTheme="majorEastAsia"/>
          <w:sz w:val="22"/>
          <w:szCs w:val="22"/>
        </w:rPr>
        <w:t xml:space="preserve"> i konf</w:t>
      </w:r>
      <w:r w:rsidR="00331649">
        <w:rPr>
          <w:rStyle w:val="normaltextrun"/>
          <w:rFonts w:eastAsiaTheme="majorEastAsia"/>
          <w:sz w:val="22"/>
          <w:szCs w:val="22"/>
        </w:rPr>
        <w:t>iguracji</w:t>
      </w:r>
      <w:r w:rsidRPr="0026324A">
        <w:rPr>
          <w:rStyle w:val="normaltextrun"/>
          <w:rFonts w:eastAsiaTheme="majorEastAsia"/>
          <w:sz w:val="22"/>
          <w:szCs w:val="22"/>
        </w:rPr>
        <w:t xml:space="preserve"> </w:t>
      </w:r>
      <w:r w:rsidR="002749C5">
        <w:rPr>
          <w:rStyle w:val="normaltextrun"/>
          <w:rFonts w:eastAsiaTheme="majorEastAsia"/>
          <w:sz w:val="22"/>
          <w:szCs w:val="22"/>
        </w:rPr>
        <w:t>wraz ze sprawdzeniem poprawności działania aparatu</w:t>
      </w:r>
      <w:r w:rsidR="00331649">
        <w:rPr>
          <w:rStyle w:val="normaltextrun"/>
          <w:rFonts w:eastAsiaTheme="majorEastAsia"/>
          <w:sz w:val="22"/>
          <w:szCs w:val="22"/>
        </w:rPr>
        <w:t>ry</w:t>
      </w:r>
      <w:r w:rsidRPr="0026324A">
        <w:rPr>
          <w:rStyle w:val="normaltextrun"/>
          <w:rFonts w:eastAsiaTheme="majorEastAsia"/>
          <w:sz w:val="22"/>
          <w:szCs w:val="22"/>
        </w:rPr>
        <w:t>,</w:t>
      </w:r>
      <w:r w:rsidR="00D96247">
        <w:rPr>
          <w:rStyle w:val="normaltextrun"/>
          <w:rFonts w:eastAsiaTheme="majorEastAsia"/>
          <w:sz w:val="22"/>
          <w:szCs w:val="22"/>
        </w:rPr>
        <w:t xml:space="preserve"> instalacje oprogramowania</w:t>
      </w:r>
      <w:r w:rsidR="001F168E">
        <w:rPr>
          <w:rStyle w:val="normaltextrun"/>
          <w:rFonts w:eastAsiaTheme="majorEastAsia"/>
          <w:sz w:val="22"/>
          <w:szCs w:val="22"/>
        </w:rPr>
        <w:t xml:space="preserve"> (jeśli dotyczy)</w:t>
      </w:r>
      <w:r w:rsidR="00D96247">
        <w:rPr>
          <w:rStyle w:val="normaltextrun"/>
          <w:rFonts w:eastAsiaTheme="majorEastAsia"/>
          <w:sz w:val="22"/>
          <w:szCs w:val="22"/>
        </w:rPr>
        <w:t>,</w:t>
      </w:r>
      <w:r w:rsidRPr="0026324A">
        <w:rPr>
          <w:rStyle w:val="normaltextrun"/>
          <w:rFonts w:eastAsiaTheme="majorEastAsia"/>
          <w:sz w:val="22"/>
          <w:szCs w:val="22"/>
        </w:rPr>
        <w:t xml:space="preserve"> szkolenia w zakresie obsługi</w:t>
      </w:r>
      <w:r w:rsidR="006C6287">
        <w:rPr>
          <w:rStyle w:val="normaltextrun"/>
          <w:rFonts w:eastAsiaTheme="majorEastAsia"/>
          <w:sz w:val="22"/>
          <w:szCs w:val="22"/>
        </w:rPr>
        <w:t>;</w:t>
      </w:r>
    </w:p>
    <w:p w14:paraId="27B2DCA6" w14:textId="2B239048" w:rsidR="00A46E0D" w:rsidRPr="0026324A" w:rsidRDefault="00A46E0D" w:rsidP="0046315A">
      <w:pPr>
        <w:pStyle w:val="paragraph"/>
        <w:numPr>
          <w:ilvl w:val="0"/>
          <w:numId w:val="76"/>
        </w:numPr>
        <w:tabs>
          <w:tab w:val="left" w:pos="284"/>
        </w:tabs>
        <w:spacing w:before="0" w:beforeAutospacing="0" w:after="0" w:afterAutospacing="0" w:line="276" w:lineRule="auto"/>
        <w:jc w:val="both"/>
        <w:textAlignment w:val="baseline"/>
        <w:rPr>
          <w:sz w:val="22"/>
          <w:szCs w:val="22"/>
        </w:rPr>
      </w:pPr>
      <w:r w:rsidRPr="0026324A">
        <w:rPr>
          <w:rStyle w:val="normaltextrun"/>
          <w:rFonts w:eastAsiaTheme="majorEastAsia"/>
          <w:sz w:val="22"/>
          <w:szCs w:val="22"/>
        </w:rPr>
        <w:t>koszt instrukcji obsługi</w:t>
      </w:r>
      <w:r w:rsidR="005F4AA1" w:rsidRPr="005F4AA1">
        <w:rPr>
          <w:rStyle w:val="normaltextrun"/>
          <w:rFonts w:eastAsiaTheme="majorEastAsia"/>
          <w:sz w:val="22"/>
          <w:szCs w:val="22"/>
        </w:rPr>
        <w:t>;</w:t>
      </w:r>
    </w:p>
    <w:p w14:paraId="13C79E5B" w14:textId="77777777" w:rsidR="00A46E0D" w:rsidRPr="0026324A" w:rsidRDefault="00A46E0D" w:rsidP="0046315A">
      <w:pPr>
        <w:pStyle w:val="paragraph"/>
        <w:numPr>
          <w:ilvl w:val="0"/>
          <w:numId w:val="76"/>
        </w:numPr>
        <w:tabs>
          <w:tab w:val="left" w:pos="284"/>
        </w:tabs>
        <w:spacing w:before="0" w:beforeAutospacing="0" w:after="0" w:afterAutospacing="0" w:line="276" w:lineRule="auto"/>
        <w:jc w:val="both"/>
        <w:textAlignment w:val="baseline"/>
        <w:rPr>
          <w:sz w:val="22"/>
          <w:szCs w:val="22"/>
        </w:rPr>
      </w:pPr>
      <w:r w:rsidRPr="0026324A">
        <w:rPr>
          <w:rStyle w:val="normaltextrun"/>
          <w:rFonts w:eastAsiaTheme="majorEastAsia"/>
          <w:sz w:val="22"/>
          <w:szCs w:val="22"/>
        </w:rPr>
        <w:t>koszt obsługi serwisowej w czasie trwania gwarancji;</w:t>
      </w:r>
      <w:r w:rsidRPr="0026324A">
        <w:rPr>
          <w:rStyle w:val="eop"/>
          <w:rFonts w:eastAsiaTheme="majorEastAsia"/>
          <w:sz w:val="22"/>
          <w:szCs w:val="22"/>
        </w:rPr>
        <w:t> </w:t>
      </w:r>
    </w:p>
    <w:p w14:paraId="6C12B890" w14:textId="77777777" w:rsidR="00A46E0D" w:rsidRPr="0010670C" w:rsidRDefault="00A46E0D" w:rsidP="0046315A">
      <w:pPr>
        <w:pStyle w:val="paragraph"/>
        <w:numPr>
          <w:ilvl w:val="0"/>
          <w:numId w:val="76"/>
        </w:numPr>
        <w:tabs>
          <w:tab w:val="left" w:pos="284"/>
        </w:tabs>
        <w:spacing w:before="0" w:beforeAutospacing="0" w:after="0" w:afterAutospacing="0" w:line="276" w:lineRule="auto"/>
        <w:jc w:val="both"/>
        <w:textAlignment w:val="baseline"/>
        <w:rPr>
          <w:sz w:val="22"/>
          <w:szCs w:val="22"/>
        </w:rPr>
      </w:pPr>
      <w:r w:rsidRPr="0010670C">
        <w:rPr>
          <w:rStyle w:val="normaltextrun"/>
          <w:rFonts w:eastAsiaTheme="majorEastAsia"/>
          <w:sz w:val="22"/>
          <w:szCs w:val="22"/>
        </w:rPr>
        <w:t>koszt gwarancji realizowanej na zasadach ustalonych w umowie itp.</w:t>
      </w:r>
      <w:r w:rsidRPr="0010670C">
        <w:rPr>
          <w:rStyle w:val="eop"/>
          <w:rFonts w:eastAsiaTheme="majorEastAsia"/>
          <w:sz w:val="22"/>
          <w:szCs w:val="22"/>
        </w:rPr>
        <w:t> </w:t>
      </w:r>
    </w:p>
    <w:p w14:paraId="253F4C4C" w14:textId="77777777" w:rsidR="00A46E0D" w:rsidRPr="0010670C" w:rsidRDefault="00A46E0D" w:rsidP="0046315A">
      <w:pPr>
        <w:pStyle w:val="paragraph"/>
        <w:numPr>
          <w:ilvl w:val="0"/>
          <w:numId w:val="20"/>
        </w:numPr>
        <w:tabs>
          <w:tab w:val="clear" w:pos="720"/>
          <w:tab w:val="left" w:pos="284"/>
        </w:tabs>
        <w:spacing w:before="0" w:beforeAutospacing="0" w:after="0" w:afterAutospacing="0" w:line="276" w:lineRule="auto"/>
        <w:ind w:left="284" w:hanging="284"/>
        <w:jc w:val="both"/>
        <w:textAlignment w:val="baseline"/>
        <w:rPr>
          <w:sz w:val="22"/>
          <w:szCs w:val="22"/>
        </w:rPr>
      </w:pPr>
      <w:r w:rsidRPr="0010670C">
        <w:rPr>
          <w:rStyle w:val="normaltextrun"/>
          <w:rFonts w:eastAsiaTheme="majorEastAsia"/>
          <w:sz w:val="22"/>
          <w:szCs w:val="22"/>
        </w:rPr>
        <w:t>Wyżej wymieniona cena netto nie może ulec zwiększeniu w czasie realizacji umowy.</w:t>
      </w:r>
      <w:r w:rsidRPr="0010670C">
        <w:rPr>
          <w:rStyle w:val="eop"/>
          <w:rFonts w:eastAsiaTheme="majorEastAsia"/>
          <w:sz w:val="22"/>
          <w:szCs w:val="22"/>
        </w:rPr>
        <w:t> </w:t>
      </w:r>
    </w:p>
    <w:p w14:paraId="085ECD50" w14:textId="0E62E4DD" w:rsidR="00A46E0D" w:rsidRPr="005F4AA1" w:rsidRDefault="00441524" w:rsidP="005B71D4">
      <w:pPr>
        <w:pStyle w:val="Akapitzlist"/>
        <w:numPr>
          <w:ilvl w:val="0"/>
          <w:numId w:val="21"/>
        </w:numPr>
        <w:tabs>
          <w:tab w:val="clear" w:pos="720"/>
          <w:tab w:val="num" w:pos="426"/>
        </w:tabs>
        <w:spacing w:after="0"/>
        <w:ind w:left="284" w:hanging="284"/>
        <w:jc w:val="both"/>
        <w:rPr>
          <w:rFonts w:ascii="Times New Roman" w:eastAsiaTheme="majorEastAsia" w:hAnsi="Times New Roman" w:cs="Times New Roman"/>
          <w:kern w:val="0"/>
          <w:lang w:eastAsia="pl-PL"/>
          <w14:ligatures w14:val="none"/>
        </w:rPr>
      </w:pPr>
      <w:r w:rsidRPr="005F4AA1">
        <w:rPr>
          <w:rStyle w:val="eop"/>
          <w:rFonts w:ascii="Times New Roman" w:eastAsiaTheme="majorEastAsia" w:hAnsi="Times New Roman" w:cs="Times New Roman"/>
        </w:rPr>
        <w:t xml:space="preserve">Wykonawca </w:t>
      </w:r>
      <w:r w:rsidR="00CA772F" w:rsidRPr="005F4AA1">
        <w:rPr>
          <w:rStyle w:val="eop"/>
          <w:rFonts w:ascii="Times New Roman" w:eastAsiaTheme="majorEastAsia" w:hAnsi="Times New Roman" w:cs="Times New Roman"/>
        </w:rPr>
        <w:t xml:space="preserve">jest uprawniony do </w:t>
      </w:r>
      <w:r w:rsidRPr="005F4AA1">
        <w:rPr>
          <w:rStyle w:val="eop"/>
          <w:rFonts w:ascii="Times New Roman" w:eastAsiaTheme="majorEastAsia" w:hAnsi="Times New Roman" w:cs="Times New Roman"/>
        </w:rPr>
        <w:t>wystawi</w:t>
      </w:r>
      <w:r w:rsidR="00CA772F" w:rsidRPr="005F4AA1">
        <w:rPr>
          <w:rStyle w:val="eop"/>
          <w:rFonts w:ascii="Times New Roman" w:eastAsiaTheme="majorEastAsia" w:hAnsi="Times New Roman" w:cs="Times New Roman"/>
        </w:rPr>
        <w:t>ania</w:t>
      </w:r>
      <w:r w:rsidRPr="005F4AA1">
        <w:rPr>
          <w:rStyle w:val="eop"/>
          <w:rFonts w:ascii="Times New Roman" w:eastAsiaTheme="majorEastAsia" w:hAnsi="Times New Roman" w:cs="Times New Roman"/>
        </w:rPr>
        <w:t xml:space="preserve"> faktur</w:t>
      </w:r>
      <w:r w:rsidR="00CA772F" w:rsidRPr="005F4AA1">
        <w:rPr>
          <w:rStyle w:val="eop"/>
          <w:rFonts w:ascii="Times New Roman" w:eastAsiaTheme="majorEastAsia" w:hAnsi="Times New Roman" w:cs="Times New Roman"/>
        </w:rPr>
        <w:t xml:space="preserve"> częściowych</w:t>
      </w:r>
      <w:r w:rsidR="00A67CCF" w:rsidRPr="005F4AA1">
        <w:rPr>
          <w:rStyle w:val="eop"/>
          <w:rFonts w:ascii="Times New Roman" w:eastAsiaTheme="majorEastAsia" w:hAnsi="Times New Roman" w:cs="Times New Roman"/>
        </w:rPr>
        <w:t xml:space="preserve"> </w:t>
      </w:r>
      <w:r w:rsidR="00CA772F" w:rsidRPr="005F4AA1">
        <w:rPr>
          <w:rStyle w:val="eop"/>
          <w:rFonts w:ascii="Times New Roman" w:eastAsiaTheme="majorEastAsia" w:hAnsi="Times New Roman" w:cs="Times New Roman"/>
        </w:rPr>
        <w:t>(</w:t>
      </w:r>
      <w:r w:rsidR="00A67CCF" w:rsidRPr="005F4AA1">
        <w:rPr>
          <w:rStyle w:val="eop"/>
          <w:rFonts w:ascii="Times New Roman" w:eastAsiaTheme="majorEastAsia" w:hAnsi="Times New Roman" w:cs="Times New Roman"/>
        </w:rPr>
        <w:t>obciążając</w:t>
      </w:r>
      <w:r w:rsidR="00CA772F" w:rsidRPr="005F4AA1">
        <w:rPr>
          <w:rStyle w:val="eop"/>
          <w:rFonts w:ascii="Times New Roman" w:eastAsiaTheme="majorEastAsia" w:hAnsi="Times New Roman" w:cs="Times New Roman"/>
        </w:rPr>
        <w:t>ych</w:t>
      </w:r>
      <w:r w:rsidR="00A67CCF" w:rsidRPr="005F4AA1">
        <w:rPr>
          <w:rStyle w:val="eop"/>
          <w:rFonts w:ascii="Times New Roman" w:eastAsiaTheme="majorEastAsia" w:hAnsi="Times New Roman" w:cs="Times New Roman"/>
        </w:rPr>
        <w:t xml:space="preserve"> płatnością Politechnikę Warszawską Wydział Chemiczny</w:t>
      </w:r>
      <w:r w:rsidR="00CA772F" w:rsidRPr="005F4AA1">
        <w:rPr>
          <w:rStyle w:val="eop"/>
          <w:rFonts w:ascii="Times New Roman" w:eastAsiaTheme="majorEastAsia" w:hAnsi="Times New Roman" w:cs="Times New Roman"/>
        </w:rPr>
        <w:t>) odpowiadających wartości dostaw potwierdzonych protokołem odbioru.</w:t>
      </w:r>
      <w:r w:rsidR="00CD711D" w:rsidRPr="005F4AA1">
        <w:rPr>
          <w:rStyle w:val="eop"/>
          <w:rFonts w:ascii="Times New Roman" w:eastAsiaTheme="majorEastAsia" w:hAnsi="Times New Roman" w:cs="Times New Roman"/>
        </w:rPr>
        <w:t>.</w:t>
      </w:r>
      <w:r w:rsidR="00CD711D" w:rsidRPr="005F4AA1">
        <w:rPr>
          <w:rFonts w:ascii="Times New Roman" w:hAnsi="Times New Roman" w:cs="Times New Roman"/>
        </w:rPr>
        <w:t xml:space="preserve"> </w:t>
      </w:r>
      <w:r w:rsidR="00CD711D" w:rsidRPr="005F4AA1">
        <w:rPr>
          <w:rStyle w:val="eop"/>
          <w:rFonts w:ascii="Times New Roman" w:eastAsiaTheme="majorEastAsia" w:hAnsi="Times New Roman" w:cs="Times New Roman"/>
          <w:kern w:val="0"/>
          <w:lang w:eastAsia="pl-PL"/>
          <w14:ligatures w14:val="none"/>
        </w:rPr>
        <w:t>Łączna kwota netto faktur wystawionych w ramach niniejszej umowy wyniesie kwotę równą całkowitej wartości netto umowy, o której mowa w ust. 1</w:t>
      </w:r>
      <w:r w:rsidR="00A67CCF" w:rsidRPr="005F4AA1">
        <w:rPr>
          <w:rStyle w:val="eop"/>
          <w:rFonts w:ascii="Times New Roman" w:eastAsiaTheme="majorEastAsia" w:hAnsi="Times New Roman" w:cs="Times New Roman"/>
          <w:kern w:val="0"/>
          <w:lang w:eastAsia="pl-PL"/>
          <w14:ligatures w14:val="none"/>
        </w:rPr>
        <w:t>.</w:t>
      </w:r>
    </w:p>
    <w:p w14:paraId="37F73767" w14:textId="1D24B223" w:rsidR="00A46E0D" w:rsidRPr="0026324A" w:rsidRDefault="00A46E0D" w:rsidP="0046315A">
      <w:pPr>
        <w:pStyle w:val="paragraph"/>
        <w:numPr>
          <w:ilvl w:val="0"/>
          <w:numId w:val="22"/>
        </w:numPr>
        <w:tabs>
          <w:tab w:val="clear" w:pos="720"/>
          <w:tab w:val="left" w:pos="284"/>
        </w:tabs>
        <w:spacing w:before="0" w:beforeAutospacing="0" w:after="0" w:afterAutospacing="0" w:line="276" w:lineRule="auto"/>
        <w:ind w:left="284" w:hanging="284"/>
        <w:jc w:val="both"/>
        <w:textAlignment w:val="baseline"/>
        <w:rPr>
          <w:sz w:val="22"/>
          <w:szCs w:val="22"/>
        </w:rPr>
      </w:pPr>
      <w:r w:rsidRPr="00022072">
        <w:rPr>
          <w:rStyle w:val="normaltextrun"/>
          <w:rFonts w:eastAsiaTheme="majorEastAsia"/>
          <w:sz w:val="22"/>
          <w:szCs w:val="22"/>
        </w:rPr>
        <w:t>Do ceny, o której mowa w ust. 1 doliczony</w:t>
      </w:r>
      <w:r w:rsidRPr="0026324A">
        <w:rPr>
          <w:rStyle w:val="normaltextrun"/>
          <w:rFonts w:eastAsiaTheme="majorEastAsia"/>
          <w:sz w:val="22"/>
          <w:szCs w:val="22"/>
        </w:rPr>
        <w:t xml:space="preserve"> zostanie podatek VAT w kwocie …………………</w:t>
      </w:r>
      <w:r w:rsidRPr="00CF7CFC">
        <w:rPr>
          <w:rStyle w:val="normaltextrun"/>
          <w:rFonts w:eastAsiaTheme="majorEastAsia"/>
          <w:color w:val="000000" w:themeColor="text1"/>
          <w:sz w:val="22"/>
          <w:szCs w:val="22"/>
        </w:rPr>
        <w:t xml:space="preserve"> </w:t>
      </w:r>
      <w:r w:rsidR="00CF7CFC" w:rsidRPr="00CF7CFC">
        <w:rPr>
          <w:rStyle w:val="normaltextrun"/>
          <w:rFonts w:eastAsiaTheme="majorEastAsia"/>
          <w:color w:val="000000" w:themeColor="text1"/>
          <w:sz w:val="22"/>
          <w:szCs w:val="22"/>
        </w:rPr>
        <w:t>zł</w:t>
      </w:r>
      <w:r w:rsidR="00B8209B" w:rsidRPr="00CF7CFC">
        <w:rPr>
          <w:rStyle w:val="normaltextrun"/>
          <w:rFonts w:eastAsiaTheme="majorEastAsia"/>
          <w:color w:val="000000" w:themeColor="text1"/>
          <w:sz w:val="22"/>
          <w:szCs w:val="22"/>
        </w:rPr>
        <w:t xml:space="preserve"> </w:t>
      </w:r>
      <w:r w:rsidRPr="0026324A">
        <w:rPr>
          <w:rStyle w:val="normaltextrun"/>
          <w:rFonts w:eastAsiaTheme="majorEastAsia"/>
          <w:sz w:val="22"/>
          <w:szCs w:val="22"/>
        </w:rPr>
        <w:t>(słownie: …………………………………………… ) [jeżeli dotyczy]</w:t>
      </w:r>
      <w:r w:rsidRPr="0026324A">
        <w:rPr>
          <w:rStyle w:val="eop"/>
          <w:rFonts w:eastAsiaTheme="majorEastAsia"/>
          <w:sz w:val="22"/>
          <w:szCs w:val="22"/>
        </w:rPr>
        <w:t> </w:t>
      </w:r>
    </w:p>
    <w:p w14:paraId="22152CE2" w14:textId="77777777" w:rsidR="00A46E0D" w:rsidRPr="0026324A" w:rsidRDefault="00A46E0D" w:rsidP="0046315A">
      <w:pPr>
        <w:pStyle w:val="paragraph"/>
        <w:tabs>
          <w:tab w:val="left" w:pos="284"/>
        </w:tabs>
        <w:spacing w:before="0" w:beforeAutospacing="0" w:after="0" w:afterAutospacing="0" w:line="276" w:lineRule="auto"/>
        <w:ind w:left="284"/>
        <w:jc w:val="both"/>
        <w:textAlignment w:val="baseline"/>
        <w:rPr>
          <w:sz w:val="22"/>
          <w:szCs w:val="22"/>
        </w:rPr>
      </w:pPr>
      <w:r w:rsidRPr="0026324A">
        <w:rPr>
          <w:rStyle w:val="normaltextrun"/>
          <w:rFonts w:eastAsiaTheme="majorEastAsia"/>
          <w:sz w:val="22"/>
          <w:szCs w:val="22"/>
        </w:rPr>
        <w:t>lub</w:t>
      </w:r>
      <w:r w:rsidRPr="0026324A">
        <w:rPr>
          <w:rStyle w:val="eop"/>
          <w:rFonts w:eastAsiaTheme="majorEastAsia"/>
          <w:sz w:val="22"/>
          <w:szCs w:val="22"/>
        </w:rPr>
        <w:t> </w:t>
      </w:r>
    </w:p>
    <w:p w14:paraId="21679200" w14:textId="77777777" w:rsidR="00A46E0D" w:rsidRPr="006C6B87" w:rsidRDefault="00A46E0D" w:rsidP="0046315A">
      <w:pPr>
        <w:pStyle w:val="paragraph"/>
        <w:tabs>
          <w:tab w:val="left" w:pos="284"/>
        </w:tabs>
        <w:spacing w:before="0" w:beforeAutospacing="0" w:after="0" w:afterAutospacing="0" w:line="276" w:lineRule="auto"/>
        <w:ind w:left="284"/>
        <w:jc w:val="both"/>
        <w:textAlignment w:val="baseline"/>
        <w:rPr>
          <w:sz w:val="22"/>
          <w:szCs w:val="22"/>
        </w:rPr>
      </w:pPr>
      <w:r w:rsidRPr="0026324A">
        <w:rPr>
          <w:rStyle w:val="normaltextrun"/>
          <w:rFonts w:eastAsiaTheme="majorEastAsia"/>
          <w:sz w:val="22"/>
          <w:szCs w:val="22"/>
        </w:rPr>
        <w:t xml:space="preserve">[w przypadku wewnątrzwspólnotowego nabycia towarów lub importu towarów]: </w:t>
      </w:r>
      <w:r w:rsidRPr="0026324A">
        <w:rPr>
          <w:rStyle w:val="scxw37369670"/>
          <w:rFonts w:eastAsiaTheme="majorEastAsia"/>
          <w:sz w:val="22"/>
          <w:szCs w:val="22"/>
        </w:rPr>
        <w:t> </w:t>
      </w:r>
      <w:r w:rsidRPr="0026324A">
        <w:rPr>
          <w:sz w:val="22"/>
          <w:szCs w:val="22"/>
        </w:rPr>
        <w:br/>
      </w:r>
      <w:r w:rsidRPr="0026324A">
        <w:rPr>
          <w:rStyle w:val="normaltextrun"/>
          <w:rFonts w:eastAsiaTheme="majorEastAsia"/>
          <w:sz w:val="22"/>
          <w:szCs w:val="22"/>
        </w:rPr>
        <w:t xml:space="preserve">Po otrzymaniu faktury, Zamawiający zapłaci podatek VAT zgodnie z obowiązującymi stawkami do </w:t>
      </w:r>
      <w:r w:rsidRPr="006C6B87">
        <w:rPr>
          <w:rStyle w:val="normaltextrun"/>
          <w:rFonts w:eastAsiaTheme="majorEastAsia"/>
          <w:sz w:val="22"/>
          <w:szCs w:val="22"/>
        </w:rPr>
        <w:t>urzędu skarbowego w Polsce.</w:t>
      </w:r>
      <w:r w:rsidRPr="006C6B87">
        <w:rPr>
          <w:rStyle w:val="eop"/>
          <w:rFonts w:eastAsiaTheme="majorEastAsia"/>
          <w:sz w:val="22"/>
          <w:szCs w:val="22"/>
        </w:rPr>
        <w:t> </w:t>
      </w:r>
    </w:p>
    <w:p w14:paraId="1D58D0CF" w14:textId="77777777" w:rsidR="00A46E0D" w:rsidRPr="005F4AA1" w:rsidRDefault="00A46E0D" w:rsidP="0046315A">
      <w:pPr>
        <w:pStyle w:val="paragraph"/>
        <w:numPr>
          <w:ilvl w:val="0"/>
          <w:numId w:val="23"/>
        </w:numPr>
        <w:tabs>
          <w:tab w:val="clear" w:pos="720"/>
          <w:tab w:val="left" w:pos="284"/>
        </w:tabs>
        <w:spacing w:before="0" w:beforeAutospacing="0" w:after="0" w:afterAutospacing="0" w:line="276" w:lineRule="auto"/>
        <w:ind w:left="284" w:hanging="284"/>
        <w:jc w:val="both"/>
        <w:textAlignment w:val="baseline"/>
        <w:rPr>
          <w:sz w:val="22"/>
          <w:szCs w:val="22"/>
        </w:rPr>
      </w:pPr>
      <w:r w:rsidRPr="006C6B87">
        <w:rPr>
          <w:rStyle w:val="normaltextrun"/>
          <w:rFonts w:eastAsiaTheme="majorEastAsia"/>
          <w:sz w:val="22"/>
          <w:szCs w:val="22"/>
        </w:rPr>
        <w:t xml:space="preserve">W przypadku dostawy aparatury z kraju spoza Unii Europejskiej Wykonawca zobowiązany jest </w:t>
      </w:r>
      <w:r w:rsidRPr="005F4AA1">
        <w:rPr>
          <w:rStyle w:val="normaltextrun"/>
          <w:rFonts w:eastAsiaTheme="majorEastAsia"/>
          <w:sz w:val="22"/>
          <w:szCs w:val="22"/>
        </w:rPr>
        <w:t>dostarczyć aparaturę w ramach Wspólnoty Europejskiej, tj. po odprawie celnej.</w:t>
      </w:r>
      <w:r w:rsidRPr="005F4AA1">
        <w:rPr>
          <w:rStyle w:val="eop"/>
          <w:rFonts w:eastAsiaTheme="majorEastAsia"/>
          <w:sz w:val="22"/>
          <w:szCs w:val="22"/>
        </w:rPr>
        <w:t> </w:t>
      </w:r>
    </w:p>
    <w:p w14:paraId="734F61A0" w14:textId="377153A9" w:rsidR="00A46E0D" w:rsidRPr="005F4AA1" w:rsidRDefault="00FC7181" w:rsidP="0046315A">
      <w:pPr>
        <w:pStyle w:val="paragraph"/>
        <w:numPr>
          <w:ilvl w:val="0"/>
          <w:numId w:val="24"/>
        </w:numPr>
        <w:tabs>
          <w:tab w:val="clear" w:pos="720"/>
          <w:tab w:val="left" w:pos="284"/>
        </w:tabs>
        <w:spacing w:before="0" w:beforeAutospacing="0" w:after="0" w:afterAutospacing="0" w:line="276" w:lineRule="auto"/>
        <w:ind w:left="284" w:hanging="284"/>
        <w:jc w:val="both"/>
        <w:textAlignment w:val="baseline"/>
        <w:rPr>
          <w:sz w:val="22"/>
          <w:szCs w:val="22"/>
        </w:rPr>
      </w:pPr>
      <w:r w:rsidRPr="005F4AA1">
        <w:rPr>
          <w:rStyle w:val="eop"/>
          <w:rFonts w:eastAsiaTheme="majorEastAsia"/>
          <w:sz w:val="22"/>
          <w:szCs w:val="22"/>
        </w:rPr>
        <w:t xml:space="preserve">Płatności będą następować po każdej dostawie </w:t>
      </w:r>
      <w:r w:rsidR="00A86CDB" w:rsidRPr="005F4AA1">
        <w:rPr>
          <w:rStyle w:val="eop"/>
          <w:rFonts w:eastAsiaTheme="majorEastAsia"/>
          <w:sz w:val="22"/>
          <w:szCs w:val="22"/>
        </w:rPr>
        <w:t>potwierdzonej protokołem odbioru</w:t>
      </w:r>
      <w:r w:rsidR="0084194C" w:rsidRPr="005F4AA1">
        <w:rPr>
          <w:rStyle w:val="eop"/>
          <w:rFonts w:eastAsiaTheme="majorEastAsia"/>
          <w:sz w:val="22"/>
          <w:szCs w:val="22"/>
        </w:rPr>
        <w:t>.</w:t>
      </w:r>
    </w:p>
    <w:p w14:paraId="47611B74" w14:textId="1068C8DA" w:rsidR="00A46E0D" w:rsidRPr="006C6B87" w:rsidRDefault="00A46E0D" w:rsidP="0046315A">
      <w:pPr>
        <w:pStyle w:val="paragraph"/>
        <w:numPr>
          <w:ilvl w:val="0"/>
          <w:numId w:val="25"/>
        </w:numPr>
        <w:tabs>
          <w:tab w:val="clear" w:pos="720"/>
          <w:tab w:val="left" w:pos="284"/>
        </w:tabs>
        <w:spacing w:before="0" w:beforeAutospacing="0" w:after="0" w:afterAutospacing="0" w:line="276" w:lineRule="auto"/>
        <w:ind w:left="284" w:hanging="284"/>
        <w:jc w:val="both"/>
        <w:textAlignment w:val="baseline"/>
        <w:rPr>
          <w:sz w:val="22"/>
          <w:szCs w:val="22"/>
        </w:rPr>
      </w:pPr>
      <w:r w:rsidRPr="005F4AA1">
        <w:rPr>
          <w:rStyle w:val="normaltextrun"/>
          <w:rFonts w:eastAsiaTheme="majorEastAsia"/>
          <w:sz w:val="22"/>
          <w:szCs w:val="22"/>
        </w:rPr>
        <w:t xml:space="preserve">Płatność nastąpi przelewem na konto Wykonawcy wskazane na fakturze w ciągu 30 </w:t>
      </w:r>
      <w:r w:rsidRPr="006C6B87">
        <w:rPr>
          <w:rStyle w:val="normaltextrun"/>
          <w:rFonts w:eastAsiaTheme="majorEastAsia"/>
          <w:sz w:val="22"/>
          <w:szCs w:val="22"/>
        </w:rPr>
        <w:t xml:space="preserve">dni </w:t>
      </w:r>
      <w:r w:rsidR="00DA7B1F" w:rsidRPr="006C6B87">
        <w:rPr>
          <w:rStyle w:val="normaltextrun"/>
          <w:rFonts w:eastAsiaTheme="majorEastAsia"/>
          <w:sz w:val="22"/>
          <w:szCs w:val="22"/>
        </w:rPr>
        <w:t xml:space="preserve">od </w:t>
      </w:r>
      <w:r w:rsidR="00044894" w:rsidRPr="006C6B87">
        <w:rPr>
          <w:rStyle w:val="normaltextrun"/>
          <w:rFonts w:eastAsiaTheme="majorEastAsia"/>
          <w:sz w:val="22"/>
          <w:szCs w:val="22"/>
        </w:rPr>
        <w:t>daty prawidłowo wystawionej faktury</w:t>
      </w:r>
      <w:r w:rsidRPr="006C6B87">
        <w:rPr>
          <w:rStyle w:val="eop"/>
          <w:rFonts w:eastAsiaTheme="majorEastAsia"/>
          <w:sz w:val="22"/>
          <w:szCs w:val="22"/>
        </w:rPr>
        <w:t> </w:t>
      </w:r>
      <w:r w:rsidR="008B21EF" w:rsidRPr="006C6B87">
        <w:rPr>
          <w:rStyle w:val="eop"/>
          <w:rFonts w:eastAsiaTheme="majorEastAsia"/>
          <w:sz w:val="22"/>
          <w:szCs w:val="22"/>
        </w:rPr>
        <w:t xml:space="preserve">z uwzględnieniem wejścia w życie Krajowego Systemu e-Faktur, zwanego dalej </w:t>
      </w:r>
      <w:proofErr w:type="spellStart"/>
      <w:r w:rsidR="008B21EF" w:rsidRPr="006C6B87">
        <w:rPr>
          <w:rStyle w:val="eop"/>
          <w:rFonts w:eastAsiaTheme="majorEastAsia"/>
          <w:sz w:val="22"/>
          <w:szCs w:val="22"/>
        </w:rPr>
        <w:t>KSeF</w:t>
      </w:r>
      <w:proofErr w:type="spellEnd"/>
      <w:r w:rsidR="008B21EF" w:rsidRPr="006C6B87">
        <w:rPr>
          <w:rStyle w:val="eop"/>
          <w:rFonts w:eastAsiaTheme="majorEastAsia"/>
          <w:sz w:val="22"/>
          <w:szCs w:val="22"/>
        </w:rPr>
        <w:t>.</w:t>
      </w:r>
    </w:p>
    <w:p w14:paraId="14C301F7" w14:textId="77777777" w:rsidR="00BF261D" w:rsidRDefault="00BF261D" w:rsidP="0046315A">
      <w:pPr>
        <w:pStyle w:val="paragraph"/>
        <w:numPr>
          <w:ilvl w:val="0"/>
          <w:numId w:val="26"/>
        </w:numPr>
        <w:tabs>
          <w:tab w:val="clear" w:pos="720"/>
          <w:tab w:val="left" w:pos="284"/>
        </w:tabs>
        <w:spacing w:before="0" w:beforeAutospacing="0" w:after="0" w:afterAutospacing="0" w:line="276" w:lineRule="auto"/>
        <w:ind w:left="284" w:hanging="284"/>
        <w:jc w:val="both"/>
        <w:textAlignment w:val="baseline"/>
        <w:rPr>
          <w:sz w:val="22"/>
          <w:szCs w:val="22"/>
        </w:rPr>
      </w:pPr>
      <w:r w:rsidRPr="00BF261D">
        <w:rPr>
          <w:sz w:val="22"/>
          <w:szCs w:val="22"/>
        </w:rPr>
        <w:t xml:space="preserve">W przypadku, w którym Wykonawca ma obowiązek korzystania z </w:t>
      </w:r>
      <w:proofErr w:type="spellStart"/>
      <w:r w:rsidRPr="00BF261D">
        <w:rPr>
          <w:sz w:val="22"/>
          <w:szCs w:val="22"/>
        </w:rPr>
        <w:t>KSeF</w:t>
      </w:r>
      <w:proofErr w:type="spellEnd"/>
      <w:r w:rsidRPr="00BF261D">
        <w:rPr>
          <w:sz w:val="22"/>
          <w:szCs w:val="22"/>
        </w:rPr>
        <w:t xml:space="preserve"> zobowiązuje się do wystawiania faktur ustrukturyzowanych w rozumieniu art. 2 pkt 32a Ustawy o podatku od towarów i usług oraz przesyłania ich za pośrednictwem </w:t>
      </w:r>
      <w:proofErr w:type="spellStart"/>
      <w:r w:rsidRPr="00BF261D">
        <w:rPr>
          <w:sz w:val="22"/>
          <w:szCs w:val="22"/>
        </w:rPr>
        <w:t>KSeF</w:t>
      </w:r>
      <w:proofErr w:type="spellEnd"/>
      <w:r w:rsidRPr="00BF261D">
        <w:rPr>
          <w:sz w:val="22"/>
          <w:szCs w:val="22"/>
        </w:rPr>
        <w:t>.</w:t>
      </w:r>
      <w:r>
        <w:rPr>
          <w:sz w:val="22"/>
          <w:szCs w:val="22"/>
        </w:rPr>
        <w:t xml:space="preserve"> </w:t>
      </w:r>
    </w:p>
    <w:p w14:paraId="1E904132" w14:textId="08F40726" w:rsidR="00886CAB" w:rsidRDefault="00810C34" w:rsidP="0046315A">
      <w:pPr>
        <w:pStyle w:val="paragraph"/>
        <w:numPr>
          <w:ilvl w:val="0"/>
          <w:numId w:val="26"/>
        </w:numPr>
        <w:tabs>
          <w:tab w:val="clear" w:pos="720"/>
          <w:tab w:val="left" w:pos="284"/>
        </w:tabs>
        <w:spacing w:before="0" w:beforeAutospacing="0" w:after="0" w:afterAutospacing="0" w:line="276" w:lineRule="auto"/>
        <w:ind w:left="284" w:hanging="284"/>
        <w:jc w:val="both"/>
        <w:textAlignment w:val="baseline"/>
        <w:rPr>
          <w:sz w:val="22"/>
          <w:szCs w:val="22"/>
        </w:rPr>
      </w:pPr>
      <w:r>
        <w:rPr>
          <w:sz w:val="22"/>
          <w:szCs w:val="22"/>
        </w:rPr>
        <w:t>Wykonawca zobowiązuj</w:t>
      </w:r>
      <w:r w:rsidR="00D96528">
        <w:rPr>
          <w:sz w:val="22"/>
          <w:szCs w:val="22"/>
        </w:rPr>
        <w:t>e</w:t>
      </w:r>
      <w:r>
        <w:rPr>
          <w:sz w:val="22"/>
          <w:szCs w:val="22"/>
        </w:rPr>
        <w:t xml:space="preserve"> się do wypełnienia pól opcjonalnych struktury </w:t>
      </w:r>
      <w:r w:rsidR="00D96528">
        <w:rPr>
          <w:sz w:val="22"/>
          <w:szCs w:val="22"/>
        </w:rPr>
        <w:t xml:space="preserve">logicznej faktury ustrukturyzowanej </w:t>
      </w:r>
      <w:r w:rsidR="00EA6EB5">
        <w:rPr>
          <w:sz w:val="22"/>
          <w:szCs w:val="22"/>
        </w:rPr>
        <w:t>w następujący sposób</w:t>
      </w:r>
      <w:r w:rsidR="00AE14B6">
        <w:rPr>
          <w:sz w:val="22"/>
          <w:szCs w:val="22"/>
        </w:rPr>
        <w:t xml:space="preserve">: </w:t>
      </w:r>
    </w:p>
    <w:p w14:paraId="5A8A4E6B" w14:textId="10104FD6" w:rsidR="00BC0B39" w:rsidRDefault="00350E63" w:rsidP="00CD6F9F">
      <w:pPr>
        <w:pStyle w:val="paragraph"/>
        <w:numPr>
          <w:ilvl w:val="1"/>
          <w:numId w:val="26"/>
        </w:numPr>
        <w:tabs>
          <w:tab w:val="left" w:pos="284"/>
        </w:tabs>
        <w:spacing w:before="0" w:beforeAutospacing="0" w:after="0" w:afterAutospacing="0" w:line="276" w:lineRule="auto"/>
        <w:ind w:left="567" w:hanging="283"/>
        <w:jc w:val="both"/>
        <w:textAlignment w:val="baseline"/>
        <w:rPr>
          <w:sz w:val="22"/>
          <w:szCs w:val="22"/>
        </w:rPr>
      </w:pPr>
      <w:r>
        <w:rPr>
          <w:sz w:val="22"/>
          <w:szCs w:val="22"/>
        </w:rPr>
        <w:t>w</w:t>
      </w:r>
      <w:r w:rsidR="00FD08F3">
        <w:rPr>
          <w:sz w:val="22"/>
          <w:szCs w:val="22"/>
        </w:rPr>
        <w:t xml:space="preserve"> polu dane nabywcy (podmiot 2)</w:t>
      </w:r>
      <w:r w:rsidR="00AE3143">
        <w:rPr>
          <w:sz w:val="22"/>
          <w:szCs w:val="22"/>
        </w:rPr>
        <w:t>:</w:t>
      </w:r>
      <w:r w:rsidR="00FD08F3">
        <w:rPr>
          <w:sz w:val="22"/>
          <w:szCs w:val="22"/>
        </w:rPr>
        <w:t xml:space="preserve"> </w:t>
      </w:r>
      <w:r w:rsidR="00966461" w:rsidRPr="00966461">
        <w:rPr>
          <w:sz w:val="22"/>
          <w:szCs w:val="22"/>
        </w:rPr>
        <w:t>Politechnik</w:t>
      </w:r>
      <w:r w:rsidR="00966461">
        <w:rPr>
          <w:sz w:val="22"/>
          <w:szCs w:val="22"/>
        </w:rPr>
        <w:t>a</w:t>
      </w:r>
      <w:r w:rsidR="00966461" w:rsidRPr="00966461">
        <w:rPr>
          <w:sz w:val="22"/>
          <w:szCs w:val="22"/>
        </w:rPr>
        <w:t xml:space="preserve"> Warszawsk</w:t>
      </w:r>
      <w:r w:rsidR="00966461">
        <w:rPr>
          <w:sz w:val="22"/>
          <w:szCs w:val="22"/>
        </w:rPr>
        <w:t>a</w:t>
      </w:r>
      <w:r w:rsidR="00966461" w:rsidRPr="00966461">
        <w:rPr>
          <w:sz w:val="22"/>
          <w:szCs w:val="22"/>
        </w:rPr>
        <w:t xml:space="preserve"> ul. Plac Politechniki 1, 00-661 Warszawa, NIP</w:t>
      </w:r>
      <w:r w:rsidR="00E25F33">
        <w:rPr>
          <w:sz w:val="22"/>
          <w:szCs w:val="22"/>
        </w:rPr>
        <w:t xml:space="preserve"> PL</w:t>
      </w:r>
      <w:r w:rsidR="00966461" w:rsidRPr="00966461">
        <w:rPr>
          <w:sz w:val="22"/>
          <w:szCs w:val="22"/>
        </w:rPr>
        <w:t>5250005834</w:t>
      </w:r>
      <w:r w:rsidR="00DA3A47">
        <w:rPr>
          <w:sz w:val="22"/>
          <w:szCs w:val="22"/>
        </w:rPr>
        <w:t>;</w:t>
      </w:r>
    </w:p>
    <w:p w14:paraId="3608342F" w14:textId="5CD38A0D" w:rsidR="00E25F33" w:rsidRDefault="00350E63" w:rsidP="00CD6F9F">
      <w:pPr>
        <w:pStyle w:val="paragraph"/>
        <w:numPr>
          <w:ilvl w:val="1"/>
          <w:numId w:val="26"/>
        </w:numPr>
        <w:tabs>
          <w:tab w:val="left" w:pos="284"/>
        </w:tabs>
        <w:spacing w:before="0" w:beforeAutospacing="0" w:after="0" w:afterAutospacing="0" w:line="276" w:lineRule="auto"/>
        <w:ind w:left="567" w:hanging="283"/>
        <w:jc w:val="both"/>
        <w:textAlignment w:val="baseline"/>
        <w:rPr>
          <w:sz w:val="22"/>
          <w:szCs w:val="22"/>
        </w:rPr>
      </w:pPr>
      <w:r>
        <w:rPr>
          <w:sz w:val="22"/>
          <w:szCs w:val="22"/>
        </w:rPr>
        <w:t>w</w:t>
      </w:r>
      <w:r w:rsidR="00E25F33">
        <w:rPr>
          <w:sz w:val="22"/>
          <w:szCs w:val="22"/>
        </w:rPr>
        <w:t xml:space="preserve"> polu dane ident</w:t>
      </w:r>
      <w:r w:rsidR="00CC7693">
        <w:rPr>
          <w:sz w:val="22"/>
          <w:szCs w:val="22"/>
        </w:rPr>
        <w:t>y</w:t>
      </w:r>
      <w:r w:rsidR="00E25F33">
        <w:rPr>
          <w:sz w:val="22"/>
          <w:szCs w:val="22"/>
        </w:rPr>
        <w:t>fikac</w:t>
      </w:r>
      <w:r w:rsidR="00CC7693">
        <w:rPr>
          <w:sz w:val="22"/>
          <w:szCs w:val="22"/>
        </w:rPr>
        <w:t>y</w:t>
      </w:r>
      <w:r w:rsidR="00E25F33">
        <w:rPr>
          <w:sz w:val="22"/>
          <w:szCs w:val="22"/>
        </w:rPr>
        <w:t>jne</w:t>
      </w:r>
      <w:r w:rsidR="00CC7693">
        <w:rPr>
          <w:sz w:val="22"/>
          <w:szCs w:val="22"/>
        </w:rPr>
        <w:t xml:space="preserve"> (podmiot3)</w:t>
      </w:r>
      <w:r w:rsidR="00AE3143">
        <w:rPr>
          <w:sz w:val="22"/>
          <w:szCs w:val="22"/>
        </w:rPr>
        <w:t>:</w:t>
      </w:r>
      <w:r w:rsidR="00247D10">
        <w:rPr>
          <w:sz w:val="22"/>
          <w:szCs w:val="22"/>
        </w:rPr>
        <w:t xml:space="preserve"> </w:t>
      </w:r>
      <w:r w:rsidR="00CD095F">
        <w:rPr>
          <w:sz w:val="22"/>
          <w:szCs w:val="22"/>
        </w:rPr>
        <w:t>Wydział Chemiczny Politechniki Warszawskiej</w:t>
      </w:r>
      <w:r w:rsidR="000C763C">
        <w:rPr>
          <w:sz w:val="22"/>
          <w:szCs w:val="22"/>
        </w:rPr>
        <w:t xml:space="preserve">, </w:t>
      </w:r>
      <w:r w:rsidR="000C763C" w:rsidRPr="000C763C">
        <w:rPr>
          <w:sz w:val="22"/>
          <w:szCs w:val="22"/>
        </w:rPr>
        <w:t>ul. Noakowskiego 3, 00-664 Warszawa</w:t>
      </w:r>
      <w:r w:rsidR="000C763C">
        <w:rPr>
          <w:sz w:val="22"/>
          <w:szCs w:val="22"/>
        </w:rPr>
        <w:t xml:space="preserve"> </w:t>
      </w:r>
      <w:r w:rsidR="006522EC">
        <w:rPr>
          <w:sz w:val="22"/>
          <w:szCs w:val="22"/>
        </w:rPr>
        <w:t>ID WEW 525</w:t>
      </w:r>
      <w:r w:rsidR="004D042C">
        <w:rPr>
          <w:sz w:val="22"/>
          <w:szCs w:val="22"/>
        </w:rPr>
        <w:t>0005834-</w:t>
      </w:r>
      <w:r w:rsidR="001502F9">
        <w:rPr>
          <w:sz w:val="22"/>
          <w:szCs w:val="22"/>
        </w:rPr>
        <w:t>10203</w:t>
      </w:r>
      <w:r w:rsidR="00DA3A47">
        <w:rPr>
          <w:sz w:val="22"/>
          <w:szCs w:val="22"/>
        </w:rPr>
        <w:t>;</w:t>
      </w:r>
    </w:p>
    <w:p w14:paraId="67D99EE3" w14:textId="3A63EF3D" w:rsidR="00DA3A47" w:rsidRDefault="00350E63" w:rsidP="00CD6F9F">
      <w:pPr>
        <w:pStyle w:val="paragraph"/>
        <w:numPr>
          <w:ilvl w:val="1"/>
          <w:numId w:val="26"/>
        </w:numPr>
        <w:tabs>
          <w:tab w:val="left" w:pos="284"/>
        </w:tabs>
        <w:spacing w:before="0" w:beforeAutospacing="0" w:after="0" w:afterAutospacing="0" w:line="276" w:lineRule="auto"/>
        <w:ind w:left="567" w:hanging="283"/>
        <w:jc w:val="both"/>
        <w:textAlignment w:val="baseline"/>
        <w:rPr>
          <w:sz w:val="22"/>
          <w:szCs w:val="22"/>
        </w:rPr>
      </w:pPr>
      <w:r>
        <w:rPr>
          <w:sz w:val="22"/>
          <w:szCs w:val="22"/>
        </w:rPr>
        <w:lastRenderedPageBreak/>
        <w:t>w</w:t>
      </w:r>
      <w:r w:rsidR="00DA3A47">
        <w:rPr>
          <w:sz w:val="22"/>
          <w:szCs w:val="22"/>
        </w:rPr>
        <w:t xml:space="preserve"> polu rola podmiotu trzeciego</w:t>
      </w:r>
      <w:r w:rsidR="00AE3143">
        <w:rPr>
          <w:sz w:val="22"/>
          <w:szCs w:val="22"/>
        </w:rPr>
        <w:t>:</w:t>
      </w:r>
      <w:r w:rsidR="00DA3A47">
        <w:rPr>
          <w:sz w:val="22"/>
          <w:szCs w:val="22"/>
        </w:rPr>
        <w:t xml:space="preserve"> „2”</w:t>
      </w:r>
    </w:p>
    <w:p w14:paraId="0C6D8135" w14:textId="02CCFA0C" w:rsidR="00DA3A47" w:rsidRDefault="00350E63" w:rsidP="00CD6F9F">
      <w:pPr>
        <w:pStyle w:val="paragraph"/>
        <w:numPr>
          <w:ilvl w:val="1"/>
          <w:numId w:val="26"/>
        </w:numPr>
        <w:tabs>
          <w:tab w:val="left" w:pos="284"/>
        </w:tabs>
        <w:spacing w:before="0" w:beforeAutospacing="0" w:after="0" w:afterAutospacing="0" w:line="276" w:lineRule="auto"/>
        <w:ind w:left="567" w:hanging="283"/>
        <w:jc w:val="both"/>
        <w:textAlignment w:val="baseline"/>
        <w:rPr>
          <w:sz w:val="22"/>
          <w:szCs w:val="22"/>
        </w:rPr>
      </w:pPr>
      <w:r>
        <w:rPr>
          <w:sz w:val="22"/>
          <w:szCs w:val="22"/>
        </w:rPr>
        <w:t xml:space="preserve">w </w:t>
      </w:r>
      <w:r w:rsidR="008B1923">
        <w:rPr>
          <w:sz w:val="22"/>
          <w:szCs w:val="22"/>
        </w:rPr>
        <w:t>sekcji warunki transakcji</w:t>
      </w:r>
      <w:r w:rsidR="00AE3143">
        <w:rPr>
          <w:sz w:val="22"/>
          <w:szCs w:val="22"/>
        </w:rPr>
        <w:t>:</w:t>
      </w:r>
      <w:r w:rsidR="00712DC3">
        <w:rPr>
          <w:sz w:val="22"/>
          <w:szCs w:val="22"/>
        </w:rPr>
        <w:t xml:space="preserve"> numer umowy lub </w:t>
      </w:r>
      <w:r w:rsidR="00960BAB">
        <w:rPr>
          <w:sz w:val="22"/>
          <w:szCs w:val="22"/>
        </w:rPr>
        <w:t>zlecenia lub zamówienia</w:t>
      </w:r>
      <w:r w:rsidR="00AE3143">
        <w:rPr>
          <w:sz w:val="22"/>
          <w:szCs w:val="22"/>
        </w:rPr>
        <w:t>.</w:t>
      </w:r>
    </w:p>
    <w:p w14:paraId="0DC89C2E" w14:textId="0C0F11B3" w:rsidR="00885B8E" w:rsidRPr="00885B8E" w:rsidRDefault="00885B8E" w:rsidP="00CD6F9F">
      <w:pPr>
        <w:pStyle w:val="paragraph"/>
        <w:numPr>
          <w:ilvl w:val="0"/>
          <w:numId w:val="26"/>
        </w:numPr>
        <w:tabs>
          <w:tab w:val="clear" w:pos="720"/>
        </w:tabs>
        <w:spacing w:after="0" w:line="276" w:lineRule="auto"/>
        <w:ind w:left="284" w:hanging="284"/>
        <w:jc w:val="both"/>
        <w:textAlignment w:val="baseline"/>
        <w:rPr>
          <w:sz w:val="22"/>
          <w:szCs w:val="22"/>
        </w:rPr>
      </w:pPr>
      <w:r w:rsidRPr="00885B8E">
        <w:rPr>
          <w:sz w:val="22"/>
          <w:szCs w:val="22"/>
        </w:rPr>
        <w:t xml:space="preserve">Wymagane umową wszelkie załączniki do faktury ustrukturyzowanej należy przesłać nie później niż w dacie wpływu faktury do </w:t>
      </w:r>
      <w:proofErr w:type="spellStart"/>
      <w:r w:rsidRPr="00885B8E">
        <w:rPr>
          <w:sz w:val="22"/>
          <w:szCs w:val="22"/>
        </w:rPr>
        <w:t>KSeF</w:t>
      </w:r>
      <w:proofErr w:type="spellEnd"/>
      <w:r w:rsidRPr="00885B8E">
        <w:rPr>
          <w:sz w:val="22"/>
          <w:szCs w:val="22"/>
        </w:rPr>
        <w:t xml:space="preserve"> i nadania numeru identyfikacyjnego </w:t>
      </w:r>
      <w:proofErr w:type="spellStart"/>
      <w:r w:rsidRPr="00885B8E">
        <w:rPr>
          <w:sz w:val="22"/>
          <w:szCs w:val="22"/>
        </w:rPr>
        <w:t>KSeF</w:t>
      </w:r>
      <w:proofErr w:type="spellEnd"/>
      <w:r w:rsidRPr="00885B8E">
        <w:rPr>
          <w:sz w:val="22"/>
          <w:szCs w:val="22"/>
        </w:rPr>
        <w:t xml:space="preserve"> na adres e-mail: </w:t>
      </w:r>
      <w:hyperlink r:id="rId8" w:history="1">
        <w:r w:rsidR="00895FB4" w:rsidRPr="00FA0EB1">
          <w:rPr>
            <w:rStyle w:val="Hipercze"/>
            <w:sz w:val="22"/>
            <w:szCs w:val="22"/>
          </w:rPr>
          <w:t>zaopatrzenie.wch@pw.edu.pl</w:t>
        </w:r>
      </w:hyperlink>
      <w:r w:rsidR="00895FB4">
        <w:rPr>
          <w:sz w:val="22"/>
          <w:szCs w:val="22"/>
        </w:rPr>
        <w:t xml:space="preserve"> </w:t>
      </w:r>
    </w:p>
    <w:p w14:paraId="641C4190" w14:textId="1BC9CB46" w:rsidR="00885B8E" w:rsidRPr="00885B8E" w:rsidRDefault="00885B8E" w:rsidP="00CD6F9F">
      <w:pPr>
        <w:pStyle w:val="paragraph"/>
        <w:numPr>
          <w:ilvl w:val="0"/>
          <w:numId w:val="26"/>
        </w:numPr>
        <w:tabs>
          <w:tab w:val="clear" w:pos="720"/>
        </w:tabs>
        <w:spacing w:after="0" w:line="276" w:lineRule="auto"/>
        <w:ind w:left="284" w:hanging="284"/>
        <w:jc w:val="both"/>
        <w:textAlignment w:val="baseline"/>
        <w:rPr>
          <w:sz w:val="22"/>
          <w:szCs w:val="22"/>
        </w:rPr>
      </w:pPr>
      <w:r w:rsidRPr="00885B8E">
        <w:rPr>
          <w:sz w:val="22"/>
          <w:szCs w:val="22"/>
        </w:rPr>
        <w:t xml:space="preserve">Wykonawca zobowiązany jest do każdorazowego poinformowania Zamawiającego o wystawieniu faktury w </w:t>
      </w:r>
      <w:proofErr w:type="spellStart"/>
      <w:r w:rsidRPr="00885B8E">
        <w:rPr>
          <w:sz w:val="22"/>
          <w:szCs w:val="22"/>
        </w:rPr>
        <w:t>KSeF</w:t>
      </w:r>
      <w:proofErr w:type="spellEnd"/>
      <w:r w:rsidRPr="00885B8E">
        <w:rPr>
          <w:sz w:val="22"/>
          <w:szCs w:val="22"/>
        </w:rPr>
        <w:t xml:space="preserve"> oraz do podania numeru identyfikującego fakturę w systemie.</w:t>
      </w:r>
    </w:p>
    <w:p w14:paraId="2B0C1BA3" w14:textId="0B357A87" w:rsidR="00885B8E" w:rsidRPr="00885B8E" w:rsidRDefault="00885B8E" w:rsidP="00CD6F9F">
      <w:pPr>
        <w:pStyle w:val="paragraph"/>
        <w:numPr>
          <w:ilvl w:val="0"/>
          <w:numId w:val="26"/>
        </w:numPr>
        <w:tabs>
          <w:tab w:val="clear" w:pos="720"/>
        </w:tabs>
        <w:spacing w:after="0" w:line="276" w:lineRule="auto"/>
        <w:ind w:left="284" w:hanging="284"/>
        <w:jc w:val="both"/>
        <w:textAlignment w:val="baseline"/>
        <w:rPr>
          <w:sz w:val="22"/>
          <w:szCs w:val="22"/>
        </w:rPr>
      </w:pPr>
      <w:r w:rsidRPr="00885B8E">
        <w:rPr>
          <w:sz w:val="22"/>
          <w:szCs w:val="22"/>
        </w:rPr>
        <w:t xml:space="preserve">W sytuacji czasowej niedostępności </w:t>
      </w:r>
      <w:proofErr w:type="spellStart"/>
      <w:r w:rsidRPr="00885B8E">
        <w:rPr>
          <w:sz w:val="22"/>
          <w:szCs w:val="22"/>
        </w:rPr>
        <w:t>KSeF</w:t>
      </w:r>
      <w:proofErr w:type="spellEnd"/>
      <w:r w:rsidRPr="00885B8E">
        <w:rPr>
          <w:sz w:val="22"/>
          <w:szCs w:val="22"/>
        </w:rPr>
        <w:t xml:space="preserve"> Wykonawca zobowiązany jest do wystawienia faktury zgodnie z procedurą awaryjną przewidzianą w obowiązujących przepisach prawa i dostarczenia jej na adres e-mail podany w ust. </w:t>
      </w:r>
      <w:r w:rsidR="00CD6F9F">
        <w:rPr>
          <w:sz w:val="22"/>
          <w:szCs w:val="22"/>
        </w:rPr>
        <w:t>11</w:t>
      </w:r>
      <w:r w:rsidRPr="00885B8E">
        <w:rPr>
          <w:sz w:val="22"/>
          <w:szCs w:val="22"/>
        </w:rPr>
        <w:t>.</w:t>
      </w:r>
    </w:p>
    <w:p w14:paraId="0A8D0C64" w14:textId="2A360244" w:rsidR="00885B8E" w:rsidRPr="00885B8E" w:rsidRDefault="00885B8E" w:rsidP="00CD6F9F">
      <w:pPr>
        <w:pStyle w:val="paragraph"/>
        <w:numPr>
          <w:ilvl w:val="0"/>
          <w:numId w:val="26"/>
        </w:numPr>
        <w:tabs>
          <w:tab w:val="clear" w:pos="720"/>
        </w:tabs>
        <w:spacing w:after="0" w:line="276" w:lineRule="auto"/>
        <w:ind w:left="284" w:hanging="284"/>
        <w:jc w:val="both"/>
        <w:textAlignment w:val="baseline"/>
        <w:rPr>
          <w:sz w:val="22"/>
          <w:szCs w:val="22"/>
        </w:rPr>
      </w:pPr>
      <w:r w:rsidRPr="00885B8E">
        <w:rPr>
          <w:sz w:val="22"/>
          <w:szCs w:val="22"/>
        </w:rPr>
        <w:t>Za datę otrzymania faktury przekazanej zgodnie z ust. 7 uznaje się datę przesłania dokumentu w na wskazany adres e-mail. Termin płatności faktury biegnie odpowiednio od daty jej otrzymania.</w:t>
      </w:r>
    </w:p>
    <w:p w14:paraId="5625C5E3" w14:textId="61637D83" w:rsidR="007522FE" w:rsidRPr="00CD6F9F" w:rsidRDefault="00885B8E" w:rsidP="00CD6F9F">
      <w:pPr>
        <w:pStyle w:val="paragraph"/>
        <w:numPr>
          <w:ilvl w:val="0"/>
          <w:numId w:val="26"/>
        </w:numPr>
        <w:tabs>
          <w:tab w:val="clear" w:pos="720"/>
        </w:tabs>
        <w:spacing w:after="0" w:line="276" w:lineRule="auto"/>
        <w:ind w:left="284" w:hanging="284"/>
        <w:jc w:val="both"/>
        <w:textAlignment w:val="baseline"/>
        <w:rPr>
          <w:rStyle w:val="normaltextrun"/>
          <w:sz w:val="22"/>
          <w:szCs w:val="22"/>
        </w:rPr>
      </w:pPr>
      <w:r w:rsidRPr="00885B8E">
        <w:rPr>
          <w:sz w:val="22"/>
          <w:szCs w:val="22"/>
        </w:rPr>
        <w:t>Za opóźnienie w zapłacie Wykonawca ma prawo naliczyć odsetki ustawowe</w:t>
      </w:r>
      <w:r w:rsidR="007522FE" w:rsidRPr="00CD6F9F">
        <w:rPr>
          <w:rStyle w:val="normaltextrun"/>
          <w:rFonts w:eastAsiaTheme="majorEastAsia"/>
        </w:rPr>
        <w:t xml:space="preserve">. </w:t>
      </w:r>
    </w:p>
    <w:p w14:paraId="545F025F" w14:textId="77777777" w:rsidR="00A46E0D" w:rsidRPr="00E13788" w:rsidRDefault="00A46E0D" w:rsidP="00A30EF4">
      <w:pPr>
        <w:pStyle w:val="paragraph"/>
        <w:numPr>
          <w:ilvl w:val="0"/>
          <w:numId w:val="26"/>
        </w:numPr>
        <w:tabs>
          <w:tab w:val="clear" w:pos="720"/>
          <w:tab w:val="num" w:pos="284"/>
        </w:tabs>
        <w:spacing w:before="0" w:beforeAutospacing="0" w:after="0" w:afterAutospacing="0" w:line="276" w:lineRule="auto"/>
        <w:ind w:left="284" w:hanging="284"/>
        <w:jc w:val="both"/>
        <w:textAlignment w:val="baseline"/>
        <w:rPr>
          <w:rStyle w:val="eop"/>
          <w:sz w:val="22"/>
          <w:szCs w:val="22"/>
        </w:rPr>
      </w:pPr>
      <w:r w:rsidRPr="00A30EF4">
        <w:rPr>
          <w:rStyle w:val="normaltextrun"/>
          <w:rFonts w:eastAsiaTheme="majorEastAsia"/>
          <w:sz w:val="22"/>
          <w:szCs w:val="22"/>
        </w:rPr>
        <w:t>W razie wątpliwości, za dzień płatności przyjmuje się dzień obciążenia rachunku Zamawiającego.</w:t>
      </w:r>
      <w:r w:rsidRPr="00A30EF4">
        <w:rPr>
          <w:rStyle w:val="eop"/>
          <w:rFonts w:eastAsiaTheme="majorEastAsia"/>
          <w:sz w:val="22"/>
          <w:szCs w:val="22"/>
        </w:rPr>
        <w:t> </w:t>
      </w:r>
    </w:p>
    <w:p w14:paraId="395268A7" w14:textId="77777777" w:rsidR="00E13788" w:rsidRPr="00E13788" w:rsidRDefault="00A46E0D" w:rsidP="00E13788">
      <w:pPr>
        <w:pStyle w:val="paragraph"/>
        <w:numPr>
          <w:ilvl w:val="0"/>
          <w:numId w:val="26"/>
        </w:numPr>
        <w:tabs>
          <w:tab w:val="clear" w:pos="720"/>
          <w:tab w:val="num" w:pos="284"/>
        </w:tabs>
        <w:spacing w:before="0" w:beforeAutospacing="0" w:after="0" w:afterAutospacing="0" w:line="276" w:lineRule="auto"/>
        <w:ind w:left="284" w:hanging="284"/>
        <w:jc w:val="both"/>
        <w:textAlignment w:val="baseline"/>
        <w:rPr>
          <w:rStyle w:val="normaltextrun"/>
          <w:sz w:val="22"/>
          <w:szCs w:val="22"/>
        </w:rPr>
      </w:pPr>
      <w:r w:rsidRPr="00E13788">
        <w:rPr>
          <w:rStyle w:val="normaltextrun"/>
          <w:rFonts w:eastAsiaTheme="majorEastAsia"/>
          <w:sz w:val="22"/>
          <w:szCs w:val="22"/>
        </w:rPr>
        <w:t>Zamawiający oświadcza, że jest uprawniony do otrzymania faktury: NIP: 525-000-58-34.</w:t>
      </w:r>
    </w:p>
    <w:p w14:paraId="74AA4FB9" w14:textId="193CB045" w:rsidR="00A46E0D" w:rsidRPr="00E13788" w:rsidRDefault="00A46E0D" w:rsidP="00E13788">
      <w:pPr>
        <w:pStyle w:val="paragraph"/>
        <w:numPr>
          <w:ilvl w:val="0"/>
          <w:numId w:val="26"/>
        </w:numPr>
        <w:tabs>
          <w:tab w:val="clear" w:pos="720"/>
          <w:tab w:val="num" w:pos="284"/>
        </w:tabs>
        <w:spacing w:before="0" w:beforeAutospacing="0" w:after="0" w:afterAutospacing="0" w:line="276" w:lineRule="auto"/>
        <w:ind w:left="284" w:hanging="284"/>
        <w:jc w:val="both"/>
        <w:textAlignment w:val="baseline"/>
        <w:rPr>
          <w:rStyle w:val="eop"/>
          <w:sz w:val="22"/>
          <w:szCs w:val="22"/>
        </w:rPr>
      </w:pPr>
      <w:r w:rsidRPr="00E13788">
        <w:rPr>
          <w:rStyle w:val="eop"/>
          <w:rFonts w:eastAsiaTheme="majorEastAsia"/>
          <w:sz w:val="22"/>
          <w:szCs w:val="22"/>
        </w:rPr>
        <w:t> </w:t>
      </w:r>
      <w:r w:rsidRPr="00E13788">
        <w:rPr>
          <w:rStyle w:val="normaltextrun"/>
          <w:rFonts w:eastAsiaTheme="majorEastAsia"/>
          <w:sz w:val="22"/>
          <w:szCs w:val="22"/>
        </w:rPr>
        <w:t>Zamawiający oświadcza, że jest dużym przedsiębiorcą w rozumieniu ustawy z dnia 8 marca 2013r. o przeciwdziałaniu nadmiernym opóźnieniom w transakcjach handlowych.</w:t>
      </w:r>
      <w:r w:rsidRPr="00E13788">
        <w:rPr>
          <w:rStyle w:val="eop"/>
          <w:rFonts w:eastAsiaTheme="majorEastAsia"/>
          <w:sz w:val="22"/>
          <w:szCs w:val="22"/>
        </w:rPr>
        <w:t> </w:t>
      </w:r>
    </w:p>
    <w:p w14:paraId="664E3CF8" w14:textId="77777777" w:rsidR="00110BAC" w:rsidRPr="00AA4330" w:rsidRDefault="00110BAC" w:rsidP="00110BAC">
      <w:pPr>
        <w:pStyle w:val="paragraph"/>
        <w:tabs>
          <w:tab w:val="left" w:pos="284"/>
        </w:tabs>
        <w:spacing w:before="0" w:beforeAutospacing="0" w:after="0" w:afterAutospacing="0" w:line="276" w:lineRule="auto"/>
        <w:ind w:left="284"/>
        <w:jc w:val="both"/>
        <w:textAlignment w:val="baseline"/>
        <w:rPr>
          <w:sz w:val="22"/>
          <w:szCs w:val="22"/>
        </w:rPr>
      </w:pPr>
    </w:p>
    <w:p w14:paraId="44C1594D" w14:textId="77777777" w:rsidR="00A46E0D" w:rsidRPr="0026324A" w:rsidRDefault="00A46E0D" w:rsidP="0046315A">
      <w:pPr>
        <w:pStyle w:val="paragraph"/>
        <w:shd w:val="clear" w:color="auto" w:fill="FFFFFF"/>
        <w:tabs>
          <w:tab w:val="left" w:pos="284"/>
        </w:tabs>
        <w:spacing w:before="0" w:beforeAutospacing="0" w:after="0" w:afterAutospacing="0" w:line="276" w:lineRule="auto"/>
        <w:ind w:left="284" w:hanging="284"/>
        <w:jc w:val="center"/>
        <w:textAlignment w:val="baseline"/>
        <w:rPr>
          <w:b/>
          <w:bCs/>
          <w:sz w:val="22"/>
          <w:szCs w:val="22"/>
        </w:rPr>
      </w:pPr>
      <w:r w:rsidRPr="0026324A">
        <w:rPr>
          <w:rStyle w:val="normaltextrun"/>
          <w:rFonts w:eastAsiaTheme="majorEastAsia"/>
          <w:b/>
          <w:bCs/>
          <w:sz w:val="22"/>
          <w:szCs w:val="22"/>
          <w:shd w:val="clear" w:color="auto" w:fill="FFFFFF"/>
        </w:rPr>
        <w:t>§6 GWARANCJA</w:t>
      </w:r>
      <w:r w:rsidRPr="0026324A">
        <w:rPr>
          <w:rStyle w:val="eop"/>
          <w:rFonts w:eastAsiaTheme="majorEastAsia"/>
          <w:b/>
          <w:bCs/>
          <w:sz w:val="22"/>
          <w:szCs w:val="22"/>
        </w:rPr>
        <w:t> </w:t>
      </w:r>
    </w:p>
    <w:p w14:paraId="488BCACB" w14:textId="268EB822" w:rsidR="00A46E0D" w:rsidRPr="0026324A" w:rsidRDefault="00A46E0D" w:rsidP="0009643F">
      <w:pPr>
        <w:pStyle w:val="paragraph"/>
        <w:numPr>
          <w:ilvl w:val="0"/>
          <w:numId w:val="30"/>
        </w:numPr>
        <w:tabs>
          <w:tab w:val="clear" w:pos="720"/>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Wykonawca udziela gwarancji na przedmiot</w:t>
      </w:r>
      <w:r w:rsidR="00FF7FCA">
        <w:rPr>
          <w:rStyle w:val="normaltextrun"/>
          <w:rFonts w:eastAsiaTheme="majorEastAsia"/>
          <w:sz w:val="22"/>
          <w:szCs w:val="22"/>
        </w:rPr>
        <w:t xml:space="preserve"> </w:t>
      </w:r>
      <w:r w:rsidRPr="0026324A">
        <w:rPr>
          <w:rStyle w:val="normaltextrun"/>
          <w:rFonts w:eastAsiaTheme="majorEastAsia"/>
          <w:sz w:val="22"/>
          <w:szCs w:val="22"/>
        </w:rPr>
        <w:t xml:space="preserve">umowy na okres </w:t>
      </w:r>
      <w:r w:rsidR="004D76C5">
        <w:rPr>
          <w:rStyle w:val="normaltextrun"/>
          <w:rFonts w:eastAsiaTheme="majorEastAsia"/>
          <w:sz w:val="22"/>
          <w:szCs w:val="22"/>
        </w:rPr>
        <w:t xml:space="preserve">wskazany w </w:t>
      </w:r>
      <w:r w:rsidR="007144C6">
        <w:rPr>
          <w:rStyle w:val="normaltextrun"/>
          <w:rFonts w:eastAsiaTheme="majorEastAsia"/>
          <w:sz w:val="22"/>
          <w:szCs w:val="22"/>
        </w:rPr>
        <w:t>Formularzu wymagań technicznych</w:t>
      </w:r>
      <w:r w:rsidR="00402DA7">
        <w:rPr>
          <w:rStyle w:val="normaltextrun"/>
          <w:rFonts w:eastAsiaTheme="majorEastAsia"/>
          <w:sz w:val="22"/>
          <w:szCs w:val="22"/>
        </w:rPr>
        <w:t xml:space="preserve"> stanowiącym </w:t>
      </w:r>
      <w:r w:rsidR="004D76C5">
        <w:rPr>
          <w:rStyle w:val="normaltextrun"/>
          <w:rFonts w:eastAsiaTheme="majorEastAsia"/>
          <w:sz w:val="22"/>
          <w:szCs w:val="22"/>
        </w:rPr>
        <w:t>załącznik nr 1 do umowy</w:t>
      </w:r>
      <w:r w:rsidR="00402DA7">
        <w:rPr>
          <w:rStyle w:val="normaltextrun"/>
          <w:rFonts w:eastAsiaTheme="majorEastAsia"/>
          <w:sz w:val="22"/>
          <w:szCs w:val="22"/>
        </w:rPr>
        <w:t>.</w:t>
      </w:r>
    </w:p>
    <w:p w14:paraId="35EFB632" w14:textId="6CFF4A0C" w:rsidR="00A46E0D" w:rsidRPr="00F265C6" w:rsidRDefault="00A46E0D" w:rsidP="0009643F">
      <w:pPr>
        <w:pStyle w:val="paragraph"/>
        <w:numPr>
          <w:ilvl w:val="0"/>
          <w:numId w:val="31"/>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26324A">
        <w:rPr>
          <w:rStyle w:val="normaltextrun"/>
          <w:rFonts w:eastAsiaTheme="majorEastAsia"/>
          <w:sz w:val="22"/>
          <w:szCs w:val="22"/>
        </w:rPr>
        <w:t>Bieg terminu gwarancji, o którym mowa w ust. 1 rozpoczyna się od dnia podpisania protokołu odbioru</w:t>
      </w:r>
      <w:r w:rsidR="008F47B0">
        <w:rPr>
          <w:rStyle w:val="normaltextrun"/>
          <w:rFonts w:eastAsiaTheme="majorEastAsia"/>
          <w:sz w:val="22"/>
          <w:szCs w:val="22"/>
        </w:rPr>
        <w:t xml:space="preserve"> </w:t>
      </w:r>
      <w:r w:rsidR="00CC65AE" w:rsidRPr="00190182">
        <w:rPr>
          <w:rStyle w:val="normaltextrun"/>
          <w:rFonts w:eastAsiaTheme="majorEastAsia"/>
          <w:sz w:val="22"/>
          <w:szCs w:val="22"/>
        </w:rPr>
        <w:t>dostarczonego przedmiotu umowy</w:t>
      </w:r>
      <w:r w:rsidRPr="0026324A">
        <w:rPr>
          <w:rStyle w:val="normaltextrun"/>
          <w:rFonts w:eastAsiaTheme="majorEastAsia"/>
          <w:sz w:val="22"/>
          <w:szCs w:val="22"/>
        </w:rPr>
        <w:t>.</w:t>
      </w:r>
      <w:r w:rsidRPr="0026324A">
        <w:rPr>
          <w:rStyle w:val="eop"/>
          <w:rFonts w:eastAsiaTheme="majorEastAsia"/>
          <w:sz w:val="22"/>
          <w:szCs w:val="22"/>
        </w:rPr>
        <w:t> </w:t>
      </w:r>
    </w:p>
    <w:p w14:paraId="6835FCF7" w14:textId="7C6C14EE" w:rsidR="00F265C6" w:rsidRPr="00807DDE" w:rsidRDefault="00F265C6" w:rsidP="0009643F">
      <w:pPr>
        <w:pStyle w:val="Akapitzlist"/>
        <w:numPr>
          <w:ilvl w:val="0"/>
          <w:numId w:val="31"/>
        </w:numPr>
        <w:tabs>
          <w:tab w:val="clear" w:pos="720"/>
        </w:tabs>
        <w:spacing w:after="0" w:line="276" w:lineRule="auto"/>
        <w:ind w:left="284" w:hanging="284"/>
        <w:jc w:val="both"/>
        <w:rPr>
          <w:rFonts w:ascii="Times New Roman" w:eastAsia="Times New Roman" w:hAnsi="Times New Roman" w:cs="Times New Roman"/>
          <w:kern w:val="0"/>
          <w:lang w:eastAsia="pl-PL"/>
          <w14:ligatures w14:val="none"/>
        </w:rPr>
      </w:pPr>
      <w:r w:rsidRPr="0009643F">
        <w:rPr>
          <w:rFonts w:ascii="Times New Roman" w:eastAsia="Times New Roman" w:hAnsi="Times New Roman" w:cs="Times New Roman"/>
          <w:kern w:val="0"/>
          <w:lang w:eastAsia="pl-PL"/>
          <w14:ligatures w14:val="none"/>
        </w:rPr>
        <w:t xml:space="preserve">Przedstawiciel technicznego serwisu </w:t>
      </w:r>
      <w:r w:rsidR="006E3141">
        <w:rPr>
          <w:rFonts w:ascii="Times New Roman" w:eastAsia="Times New Roman" w:hAnsi="Times New Roman" w:cs="Times New Roman"/>
          <w:kern w:val="0"/>
          <w:lang w:eastAsia="pl-PL"/>
          <w14:ligatures w14:val="none"/>
        </w:rPr>
        <w:t xml:space="preserve">gwarancyjnego </w:t>
      </w:r>
      <w:r w:rsidRPr="0009643F">
        <w:rPr>
          <w:rFonts w:ascii="Times New Roman" w:eastAsia="Times New Roman" w:hAnsi="Times New Roman" w:cs="Times New Roman"/>
          <w:kern w:val="0"/>
          <w:lang w:eastAsia="pl-PL"/>
          <w14:ligatures w14:val="none"/>
        </w:rPr>
        <w:t>zobowiązany jest do podj</w:t>
      </w:r>
      <w:r w:rsidR="0009643F">
        <w:rPr>
          <w:rFonts w:ascii="Times New Roman" w:eastAsia="Times New Roman" w:hAnsi="Times New Roman" w:cs="Times New Roman"/>
          <w:kern w:val="0"/>
          <w:lang w:eastAsia="pl-PL"/>
          <w14:ligatures w14:val="none"/>
        </w:rPr>
        <w:t>ęcia</w:t>
      </w:r>
      <w:r w:rsidRPr="0009643F">
        <w:rPr>
          <w:rFonts w:ascii="Times New Roman" w:eastAsia="Times New Roman" w:hAnsi="Times New Roman" w:cs="Times New Roman"/>
          <w:kern w:val="0"/>
          <w:lang w:eastAsia="pl-PL"/>
          <w14:ligatures w14:val="none"/>
        </w:rPr>
        <w:t xml:space="preserve"> czynności serwisow</w:t>
      </w:r>
      <w:r w:rsidR="0016510B">
        <w:rPr>
          <w:rFonts w:ascii="Times New Roman" w:eastAsia="Times New Roman" w:hAnsi="Times New Roman" w:cs="Times New Roman"/>
          <w:kern w:val="0"/>
          <w:lang w:eastAsia="pl-PL"/>
          <w14:ligatures w14:val="none"/>
        </w:rPr>
        <w:t>ych</w:t>
      </w:r>
      <w:r w:rsidRPr="0009643F">
        <w:rPr>
          <w:rFonts w:ascii="Times New Roman" w:eastAsia="Times New Roman" w:hAnsi="Times New Roman" w:cs="Times New Roman"/>
          <w:kern w:val="0"/>
          <w:lang w:eastAsia="pl-PL"/>
          <w14:ligatures w14:val="none"/>
        </w:rPr>
        <w:t xml:space="preserve"> w miejscu użytkowania przedmiotu umowy nie później </w:t>
      </w:r>
      <w:r w:rsidRPr="00B214DE">
        <w:rPr>
          <w:rFonts w:ascii="Times New Roman" w:eastAsia="Times New Roman" w:hAnsi="Times New Roman" w:cs="Times New Roman"/>
          <w:kern w:val="0"/>
          <w:lang w:eastAsia="pl-PL"/>
          <w14:ligatures w14:val="none"/>
        </w:rPr>
        <w:t>niż</w:t>
      </w:r>
      <w:r w:rsidR="00AD6723" w:rsidRPr="00B214DE">
        <w:rPr>
          <w:rFonts w:ascii="Times New Roman" w:eastAsia="Times New Roman" w:hAnsi="Times New Roman" w:cs="Times New Roman"/>
          <w:kern w:val="0"/>
          <w:lang w:eastAsia="pl-PL"/>
          <w14:ligatures w14:val="none"/>
        </w:rPr>
        <w:t xml:space="preserve"> </w:t>
      </w:r>
      <w:r w:rsidR="00AD6723" w:rsidRPr="00807DDE">
        <w:rPr>
          <w:rFonts w:ascii="Times New Roman" w:eastAsia="Times New Roman" w:hAnsi="Times New Roman" w:cs="Times New Roman"/>
          <w:kern w:val="0"/>
          <w:lang w:eastAsia="pl-PL"/>
          <w14:ligatures w14:val="none"/>
        </w:rPr>
        <w:t>48</w:t>
      </w:r>
      <w:r w:rsidR="004E61B8" w:rsidRPr="00807DDE">
        <w:rPr>
          <w:rFonts w:ascii="Times New Roman" w:eastAsia="Times New Roman" w:hAnsi="Times New Roman" w:cs="Times New Roman"/>
          <w:kern w:val="0"/>
          <w:lang w:eastAsia="pl-PL"/>
          <w14:ligatures w14:val="none"/>
        </w:rPr>
        <w:t xml:space="preserve"> </w:t>
      </w:r>
      <w:r w:rsidRPr="00807DDE">
        <w:rPr>
          <w:rFonts w:ascii="Times New Roman" w:eastAsia="Times New Roman" w:hAnsi="Times New Roman" w:cs="Times New Roman"/>
          <w:kern w:val="0"/>
          <w:lang w:eastAsia="pl-PL"/>
          <w14:ligatures w14:val="none"/>
        </w:rPr>
        <w:t>godzin od czasu zgłoszenia awarii.</w:t>
      </w:r>
    </w:p>
    <w:p w14:paraId="482D7DF2" w14:textId="596BD663" w:rsidR="00A46E0D" w:rsidRPr="0009643F" w:rsidRDefault="00A46E0D" w:rsidP="0009643F">
      <w:pPr>
        <w:pStyle w:val="Akapitzlist"/>
        <w:numPr>
          <w:ilvl w:val="0"/>
          <w:numId w:val="31"/>
        </w:numPr>
        <w:tabs>
          <w:tab w:val="clear" w:pos="720"/>
        </w:tabs>
        <w:spacing w:after="0" w:line="276" w:lineRule="auto"/>
        <w:ind w:left="284" w:hanging="284"/>
        <w:jc w:val="both"/>
        <w:rPr>
          <w:rFonts w:ascii="Times New Roman" w:eastAsia="Times New Roman" w:hAnsi="Times New Roman" w:cs="Times New Roman"/>
          <w:kern w:val="0"/>
          <w:lang w:eastAsia="pl-PL"/>
          <w14:ligatures w14:val="none"/>
        </w:rPr>
      </w:pPr>
      <w:r w:rsidRPr="00807DDE">
        <w:rPr>
          <w:rStyle w:val="normaltextrun"/>
          <w:rFonts w:ascii="Times New Roman" w:eastAsiaTheme="majorEastAsia" w:hAnsi="Times New Roman" w:cs="Times New Roman"/>
        </w:rPr>
        <w:t xml:space="preserve">Naprawy gwarancyjne wykonywane będą w terminie do </w:t>
      </w:r>
      <w:r w:rsidR="00AD6723" w:rsidRPr="00807DDE">
        <w:rPr>
          <w:rStyle w:val="normaltextrun"/>
          <w:rFonts w:ascii="Times New Roman" w:eastAsiaTheme="majorEastAsia" w:hAnsi="Times New Roman" w:cs="Times New Roman"/>
        </w:rPr>
        <w:t>14</w:t>
      </w:r>
      <w:r w:rsidR="00AD0581" w:rsidRPr="00807DDE">
        <w:rPr>
          <w:rStyle w:val="normaltextrun"/>
          <w:rFonts w:ascii="Times New Roman" w:eastAsiaTheme="majorEastAsia" w:hAnsi="Times New Roman" w:cs="Times New Roman"/>
          <w:color w:val="00B050"/>
        </w:rPr>
        <w:t xml:space="preserve"> </w:t>
      </w:r>
      <w:r w:rsidRPr="00807DDE">
        <w:rPr>
          <w:rStyle w:val="normaltextrun"/>
          <w:rFonts w:ascii="Times New Roman" w:eastAsiaTheme="majorEastAsia" w:hAnsi="Times New Roman" w:cs="Times New Roman"/>
        </w:rPr>
        <w:t xml:space="preserve">dni od </w:t>
      </w:r>
      <w:r w:rsidR="00392253" w:rsidRPr="00807DDE">
        <w:rPr>
          <w:rStyle w:val="normaltextrun"/>
          <w:rFonts w:ascii="Times New Roman" w:eastAsiaTheme="majorEastAsia" w:hAnsi="Times New Roman" w:cs="Times New Roman"/>
        </w:rPr>
        <w:t xml:space="preserve">dnia </w:t>
      </w:r>
      <w:r w:rsidRPr="00807DDE">
        <w:rPr>
          <w:rStyle w:val="normaltextrun"/>
          <w:rFonts w:ascii="Times New Roman" w:eastAsiaTheme="majorEastAsia" w:hAnsi="Times New Roman" w:cs="Times New Roman"/>
        </w:rPr>
        <w:t>zgłoszenia wady (</w:t>
      </w:r>
      <w:r w:rsidRPr="00807DDE">
        <w:rPr>
          <w:rStyle w:val="normaltextrun"/>
          <w:rFonts w:ascii="Times New Roman" w:eastAsiaTheme="majorEastAsia" w:hAnsi="Times New Roman" w:cs="Times New Roman"/>
          <w:i/>
          <w:iCs/>
        </w:rPr>
        <w:t>zgłoszenia przyjmowane będą elektronicznie lub telefonicznie</w:t>
      </w:r>
      <w:r w:rsidRPr="00807DDE">
        <w:rPr>
          <w:rStyle w:val="normaltextrun"/>
          <w:rFonts w:ascii="Times New Roman" w:eastAsiaTheme="majorEastAsia" w:hAnsi="Times New Roman" w:cs="Times New Roman"/>
        </w:rPr>
        <w:t xml:space="preserve">).  W przypadku naprawy wymagającej sprowadzenia części zamiennych z zagranicy, naprawa będzie wykonana w terminie do 21 </w:t>
      </w:r>
      <w:r w:rsidR="004E61B8" w:rsidRPr="00B214DE">
        <w:rPr>
          <w:rStyle w:val="normaltextrun"/>
          <w:rFonts w:ascii="Times New Roman" w:eastAsiaTheme="majorEastAsia" w:hAnsi="Times New Roman" w:cs="Times New Roman"/>
        </w:rPr>
        <w:t xml:space="preserve"> </w:t>
      </w:r>
      <w:r w:rsidRPr="0009643F">
        <w:rPr>
          <w:rStyle w:val="normaltextrun"/>
          <w:rFonts w:ascii="Times New Roman" w:eastAsiaTheme="majorEastAsia" w:hAnsi="Times New Roman" w:cs="Times New Roman"/>
        </w:rPr>
        <w:t>dni od dnia zgłoszenia wady. Naprawy wykonywane będą w miejscu, w którym przedmiot umowy jest używany, chyba że sprzeciwia się temu istota wady.  </w:t>
      </w:r>
      <w:r w:rsidRPr="0009643F">
        <w:rPr>
          <w:rStyle w:val="eop"/>
          <w:rFonts w:ascii="Times New Roman" w:eastAsiaTheme="majorEastAsia" w:hAnsi="Times New Roman" w:cs="Times New Roman"/>
        </w:rPr>
        <w:t> </w:t>
      </w:r>
    </w:p>
    <w:p w14:paraId="14458854" w14:textId="77777777" w:rsidR="00A46E0D" w:rsidRPr="0009643F" w:rsidRDefault="00A46E0D"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09643F">
        <w:rPr>
          <w:rStyle w:val="normaltextrun"/>
          <w:rFonts w:eastAsiaTheme="majorEastAsia"/>
          <w:sz w:val="22"/>
          <w:szCs w:val="22"/>
        </w:rPr>
        <w:t>W przypadku konieczności dokonania naprawy w innym miejscu niż miejsce używania przedmiotu umowy, koszt i odpowiedzialność za jego transport ponosi Wykonawca od chwili wydania wadliwego towaru za potwierdzeniem jego upoważnionemu przedstawicielowi do chwili odbioru towaru przez wyznaczonego przedstawiciela Użytkownika, po dokonaniu naprawy lub wymianie na nowy egzemplarz wolny od wad.</w:t>
      </w:r>
      <w:r w:rsidRPr="0009643F">
        <w:rPr>
          <w:rStyle w:val="eop"/>
          <w:rFonts w:eastAsiaTheme="majorEastAsia"/>
          <w:sz w:val="22"/>
          <w:szCs w:val="22"/>
        </w:rPr>
        <w:t> </w:t>
      </w:r>
    </w:p>
    <w:p w14:paraId="0805DA4E" w14:textId="77777777" w:rsidR="00F265C6" w:rsidRPr="0009643F" w:rsidRDefault="00A46E0D"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normaltextrun"/>
          <w:sz w:val="22"/>
          <w:szCs w:val="22"/>
        </w:rPr>
      </w:pPr>
      <w:r w:rsidRPr="0009643F">
        <w:rPr>
          <w:rStyle w:val="normaltextrun"/>
          <w:rFonts w:eastAsiaTheme="majorEastAsia"/>
          <w:sz w:val="22"/>
          <w:szCs w:val="22"/>
        </w:rPr>
        <w:t>Z czynności odbioru przedmiotu umowy po naprawie strony sporządzą protokół odbioru.  </w:t>
      </w:r>
    </w:p>
    <w:p w14:paraId="6FAD871C" w14:textId="2A7849BA" w:rsidR="00A46E0D" w:rsidRPr="0009643F" w:rsidRDefault="00A46E0D"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09643F">
        <w:rPr>
          <w:rStyle w:val="normaltextrun"/>
          <w:rFonts w:eastAsiaTheme="majorEastAsia"/>
          <w:sz w:val="22"/>
          <w:szCs w:val="22"/>
        </w:rPr>
        <w:t>Naprawa gwarancyjna powoduje przedłużenie okresu gwarancji o cały czas niesprawności przedmiotu umowy.  </w:t>
      </w:r>
      <w:r w:rsidRPr="0009643F">
        <w:rPr>
          <w:rStyle w:val="eop"/>
          <w:rFonts w:eastAsiaTheme="majorEastAsia"/>
          <w:sz w:val="22"/>
          <w:szCs w:val="22"/>
        </w:rPr>
        <w:t> </w:t>
      </w:r>
    </w:p>
    <w:p w14:paraId="18BF8900" w14:textId="3E82E973" w:rsidR="00F265C6" w:rsidRPr="00B214DE" w:rsidRDefault="008E56BF"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normaltextrun"/>
          <w:sz w:val="22"/>
          <w:szCs w:val="22"/>
        </w:rPr>
      </w:pPr>
      <w:r w:rsidRPr="00B214DE">
        <w:rPr>
          <w:rStyle w:val="normaltextrun"/>
          <w:rFonts w:eastAsiaTheme="majorEastAsia"/>
          <w:sz w:val="22"/>
          <w:szCs w:val="22"/>
        </w:rPr>
        <w:t xml:space="preserve">W razie wystąpienia konieczności dokonania trzeciej naprawy tego samego elementu, Zamawiający może żądać wymiany elementu na wolny od wad. Wykonawca obowiązany jest dostarczyć nowy element w terminie do 14 dni od dnia zgłoszenia żądania przez Zamawiającego. W sytuacji, gdyby pomimo wymiany podzespołu na nowy, urządzenie pozostawało nadal niesprawne, Wykonawca obowiązany jest wymienić całe urządzenie na nowe wolne od wad w terminie do </w:t>
      </w:r>
      <w:r w:rsidR="00B214DE" w:rsidRPr="00B214DE">
        <w:rPr>
          <w:rStyle w:val="normaltextrun"/>
          <w:rFonts w:eastAsiaTheme="majorEastAsia"/>
          <w:sz w:val="22"/>
          <w:szCs w:val="22"/>
        </w:rPr>
        <w:t>28</w:t>
      </w:r>
      <w:r w:rsidRPr="00B214DE">
        <w:rPr>
          <w:rStyle w:val="normaltextrun"/>
          <w:rFonts w:eastAsiaTheme="majorEastAsia"/>
          <w:sz w:val="22"/>
          <w:szCs w:val="22"/>
        </w:rPr>
        <w:t xml:space="preserve"> dni od dnia zgłoszenia żądania przez Zamawiającego. W takich przypadkach okres gwarancji nowego elementu lub przedmiotu umowy rozpoczyna się od dnia jego dostarczenia.</w:t>
      </w:r>
    </w:p>
    <w:p w14:paraId="0220A418" w14:textId="63B1380A" w:rsidR="00A46E0D" w:rsidRPr="006C6B87" w:rsidRDefault="00A46E0D"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09643F">
        <w:rPr>
          <w:rStyle w:val="normaltextrun"/>
          <w:rFonts w:eastAsiaTheme="majorEastAsia"/>
          <w:sz w:val="22"/>
          <w:szCs w:val="22"/>
        </w:rPr>
        <w:t xml:space="preserve">Wykonawca nie odpowiada w ramach gwarancji za uszkodzenia przedmiotu umowy, powstałe z </w:t>
      </w:r>
      <w:r w:rsidRPr="006C6B87">
        <w:rPr>
          <w:rStyle w:val="normaltextrun"/>
          <w:rFonts w:eastAsiaTheme="majorEastAsia"/>
          <w:sz w:val="22"/>
          <w:szCs w:val="22"/>
        </w:rPr>
        <w:t>winy Zamawiającego.</w:t>
      </w:r>
      <w:r w:rsidRPr="006C6B87">
        <w:rPr>
          <w:rStyle w:val="eop"/>
          <w:rFonts w:eastAsiaTheme="majorEastAsia"/>
          <w:sz w:val="22"/>
          <w:szCs w:val="22"/>
        </w:rPr>
        <w:t> </w:t>
      </w:r>
    </w:p>
    <w:p w14:paraId="3943CEA9" w14:textId="4F3F0338" w:rsidR="00A46E0D" w:rsidRPr="0009643F" w:rsidRDefault="002A2D7B"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Pr>
          <w:rStyle w:val="normaltextrun"/>
          <w:rFonts w:eastAsiaTheme="majorEastAsia"/>
          <w:sz w:val="22"/>
          <w:szCs w:val="22"/>
        </w:rPr>
        <w:lastRenderedPageBreak/>
        <w:t>Techniczny serwis gwarancyjny prowadzi</w:t>
      </w:r>
      <w:r w:rsidR="00A46E0D" w:rsidRPr="0009643F">
        <w:rPr>
          <w:rStyle w:val="normaltextrun"/>
          <w:rFonts w:eastAsiaTheme="majorEastAsia"/>
          <w:sz w:val="22"/>
          <w:szCs w:val="22"/>
        </w:rPr>
        <w:t>: ............................................................  adres: miejscowość ........................ ul. ................................................................  tel.: .................. , adres email ................................  (</w:t>
      </w:r>
      <w:r w:rsidR="00A46E0D" w:rsidRPr="0009643F">
        <w:rPr>
          <w:rStyle w:val="normaltextrun"/>
          <w:rFonts w:eastAsiaTheme="majorEastAsia"/>
          <w:i/>
          <w:iCs/>
          <w:sz w:val="22"/>
          <w:szCs w:val="22"/>
        </w:rPr>
        <w:t>zgodnie z ofertą Wykonawcy</w:t>
      </w:r>
      <w:r w:rsidR="00A46E0D" w:rsidRPr="0009643F">
        <w:rPr>
          <w:rStyle w:val="normaltextrun"/>
          <w:rFonts w:eastAsiaTheme="majorEastAsia"/>
          <w:sz w:val="22"/>
          <w:szCs w:val="22"/>
        </w:rPr>
        <w:t>).</w:t>
      </w:r>
      <w:r w:rsidR="00A46E0D" w:rsidRPr="0009643F">
        <w:rPr>
          <w:rStyle w:val="eop"/>
          <w:rFonts w:eastAsiaTheme="majorEastAsia"/>
          <w:sz w:val="22"/>
          <w:szCs w:val="22"/>
        </w:rPr>
        <w:t> </w:t>
      </w:r>
    </w:p>
    <w:p w14:paraId="795C0E19" w14:textId="08122C9B" w:rsidR="00A46E0D" w:rsidRPr="0009643F" w:rsidRDefault="00A46E0D"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09643F">
        <w:rPr>
          <w:rStyle w:val="normaltextrun"/>
          <w:rFonts w:eastAsiaTheme="majorEastAsia"/>
          <w:sz w:val="22"/>
          <w:szCs w:val="22"/>
        </w:rPr>
        <w:t>Wykonawca oświadcza, że przedmiot umowy jest wolny od wad, że może być użytkowany zgodnie z przeznaczeniem opisanym w ofercie i w instrukcji obsługi.  </w:t>
      </w:r>
      <w:r w:rsidRPr="0009643F">
        <w:rPr>
          <w:rStyle w:val="eop"/>
          <w:rFonts w:eastAsiaTheme="majorEastAsia"/>
          <w:sz w:val="22"/>
          <w:szCs w:val="22"/>
        </w:rPr>
        <w:t> </w:t>
      </w:r>
    </w:p>
    <w:p w14:paraId="5B95CAB8" w14:textId="77777777" w:rsidR="00A46E0D" w:rsidRPr="0009643F" w:rsidRDefault="00A46E0D"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rStyle w:val="eop"/>
          <w:sz w:val="22"/>
          <w:szCs w:val="22"/>
        </w:rPr>
      </w:pPr>
      <w:r w:rsidRPr="0009643F">
        <w:rPr>
          <w:rStyle w:val="normaltextrun"/>
          <w:rFonts w:eastAsiaTheme="majorEastAsia"/>
          <w:sz w:val="22"/>
          <w:szCs w:val="22"/>
        </w:rPr>
        <w:t>Jeżeli z powodu wady prawnej przedmiotu umowy Zamawiający będzie zmuszony wydać przedmiot umowy osobie trzeciej, Wykonawca jest obowiązany do bezzwłocznego zwrotu otrzymanej kwoty bez względu na inne postanowienia umowy.</w:t>
      </w:r>
      <w:r w:rsidRPr="0009643F">
        <w:rPr>
          <w:rStyle w:val="eop"/>
          <w:rFonts w:eastAsiaTheme="majorEastAsia"/>
          <w:sz w:val="22"/>
          <w:szCs w:val="22"/>
        </w:rPr>
        <w:t> </w:t>
      </w:r>
    </w:p>
    <w:p w14:paraId="1C8ED594" w14:textId="73073112" w:rsidR="00A46E0D" w:rsidRPr="0009643F" w:rsidRDefault="00A46E0D" w:rsidP="0009643F">
      <w:pPr>
        <w:pStyle w:val="paragraph"/>
        <w:numPr>
          <w:ilvl w:val="0"/>
          <w:numId w:val="33"/>
        </w:numPr>
        <w:tabs>
          <w:tab w:val="clear" w:pos="720"/>
          <w:tab w:val="left" w:pos="284"/>
        </w:tabs>
        <w:spacing w:before="0" w:beforeAutospacing="0" w:after="0" w:afterAutospacing="0" w:line="276" w:lineRule="auto"/>
        <w:ind w:left="284" w:hanging="284"/>
        <w:jc w:val="both"/>
        <w:textAlignment w:val="baseline"/>
        <w:rPr>
          <w:sz w:val="22"/>
          <w:szCs w:val="22"/>
        </w:rPr>
      </w:pPr>
      <w:r w:rsidRPr="0009643F">
        <w:rPr>
          <w:rStyle w:val="normaltextrun"/>
          <w:rFonts w:eastAsiaTheme="majorEastAsia"/>
          <w:sz w:val="22"/>
          <w:szCs w:val="22"/>
        </w:rPr>
        <w:t xml:space="preserve">Jeżeli Wykonawca dopuści się zwłoki  w wykonaniu naprawy lub wymiany o co najmniej 14 dni po upływie terminu, o którym mowa w ust. </w:t>
      </w:r>
      <w:r w:rsidR="00F265C6" w:rsidRPr="0009643F">
        <w:rPr>
          <w:rStyle w:val="normaltextrun"/>
          <w:rFonts w:eastAsiaTheme="majorEastAsia"/>
          <w:sz w:val="22"/>
          <w:szCs w:val="22"/>
        </w:rPr>
        <w:t>4</w:t>
      </w:r>
      <w:r w:rsidRPr="0009643F">
        <w:rPr>
          <w:rStyle w:val="normaltextrun"/>
          <w:rFonts w:eastAsiaTheme="majorEastAsia"/>
          <w:sz w:val="22"/>
          <w:szCs w:val="22"/>
        </w:rPr>
        <w:t>, Zamawiający jest uprawniony do wykonania naprawy lub zakupu nowego podzespołu (lub jego elementu) na koszt i ryzyko Wykonawcy. Wykonawca zobowiązuje się zwrócić Zamawiającemu koszty i wydatki poniesione na naprawę lub wymianę w terminie 7 dni od dnia przedstawienia odpowiedniego żądania.</w:t>
      </w:r>
      <w:r w:rsidRPr="0009643F">
        <w:rPr>
          <w:rStyle w:val="eop"/>
          <w:rFonts w:eastAsiaTheme="majorEastAsia"/>
          <w:sz w:val="22"/>
          <w:szCs w:val="22"/>
        </w:rPr>
        <w:t> </w:t>
      </w:r>
    </w:p>
    <w:p w14:paraId="2EA45559" w14:textId="77777777" w:rsidR="00A46E0D" w:rsidRPr="0026324A" w:rsidRDefault="00A46E0D" w:rsidP="0046315A">
      <w:pPr>
        <w:pStyle w:val="paragraph"/>
        <w:spacing w:before="0" w:beforeAutospacing="0" w:after="0" w:afterAutospacing="0" w:line="276" w:lineRule="auto"/>
        <w:jc w:val="both"/>
        <w:textAlignment w:val="baseline"/>
        <w:rPr>
          <w:sz w:val="22"/>
          <w:szCs w:val="22"/>
        </w:rPr>
      </w:pPr>
      <w:r w:rsidRPr="0026324A">
        <w:rPr>
          <w:rStyle w:val="eop"/>
          <w:rFonts w:eastAsiaTheme="majorEastAsia"/>
          <w:sz w:val="22"/>
          <w:szCs w:val="22"/>
        </w:rPr>
        <w:t> </w:t>
      </w:r>
    </w:p>
    <w:p w14:paraId="716B1537" w14:textId="77777777" w:rsidR="00A46E0D" w:rsidRPr="0026324A" w:rsidRDefault="00A46E0D" w:rsidP="0046315A">
      <w:pPr>
        <w:pStyle w:val="paragraph"/>
        <w:shd w:val="clear" w:color="auto" w:fill="FFFFFF"/>
        <w:tabs>
          <w:tab w:val="left" w:pos="284"/>
        </w:tabs>
        <w:spacing w:before="0" w:beforeAutospacing="0" w:after="0" w:afterAutospacing="0" w:line="276" w:lineRule="auto"/>
        <w:ind w:left="284" w:hanging="284"/>
        <w:jc w:val="center"/>
        <w:textAlignment w:val="baseline"/>
        <w:rPr>
          <w:b/>
          <w:bCs/>
          <w:sz w:val="22"/>
          <w:szCs w:val="22"/>
        </w:rPr>
      </w:pPr>
      <w:r w:rsidRPr="0026324A">
        <w:rPr>
          <w:rStyle w:val="normaltextrun"/>
          <w:rFonts w:eastAsiaTheme="majorEastAsia"/>
          <w:b/>
          <w:bCs/>
          <w:sz w:val="22"/>
          <w:szCs w:val="22"/>
          <w:shd w:val="clear" w:color="auto" w:fill="FFFFFF"/>
        </w:rPr>
        <w:t>§7 KARY UMOWNE</w:t>
      </w:r>
      <w:r w:rsidRPr="0026324A">
        <w:rPr>
          <w:rStyle w:val="eop"/>
          <w:rFonts w:eastAsiaTheme="majorEastAsia"/>
          <w:b/>
          <w:bCs/>
          <w:sz w:val="22"/>
          <w:szCs w:val="22"/>
        </w:rPr>
        <w:t> </w:t>
      </w:r>
    </w:p>
    <w:p w14:paraId="3419CFAC" w14:textId="77777777" w:rsidR="00A46E0D" w:rsidRPr="0026324A" w:rsidRDefault="00A46E0D" w:rsidP="0046315A">
      <w:pPr>
        <w:pStyle w:val="paragraph"/>
        <w:numPr>
          <w:ilvl w:val="0"/>
          <w:numId w:val="42"/>
        </w:numPr>
        <w:tabs>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Wykonawca zobowiązuje się do uiszczenia kar umownych:</w:t>
      </w:r>
      <w:r w:rsidRPr="0026324A">
        <w:rPr>
          <w:rStyle w:val="eop"/>
          <w:rFonts w:eastAsiaTheme="majorEastAsia"/>
          <w:sz w:val="22"/>
          <w:szCs w:val="22"/>
        </w:rPr>
        <w:t> </w:t>
      </w:r>
    </w:p>
    <w:p w14:paraId="5D40DA84" w14:textId="5B876BB3" w:rsidR="00A46E0D" w:rsidRPr="00755878" w:rsidRDefault="00A46E0D" w:rsidP="0046315A">
      <w:pPr>
        <w:pStyle w:val="paragraph"/>
        <w:numPr>
          <w:ilvl w:val="0"/>
          <w:numId w:val="77"/>
        </w:numPr>
        <w:tabs>
          <w:tab w:val="left" w:pos="284"/>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sz w:val="22"/>
          <w:szCs w:val="22"/>
        </w:rPr>
        <w:t xml:space="preserve">za każdy dzień zwłoki w realizacji przedmiotu </w:t>
      </w:r>
      <w:r w:rsidRPr="00755878">
        <w:rPr>
          <w:rStyle w:val="normaltextrun"/>
          <w:rFonts w:eastAsiaTheme="majorEastAsia"/>
          <w:sz w:val="22"/>
          <w:szCs w:val="22"/>
        </w:rPr>
        <w:t xml:space="preserve">umowy </w:t>
      </w:r>
      <w:r w:rsidR="00CC65AE" w:rsidRPr="00755878">
        <w:rPr>
          <w:rStyle w:val="normaltextrun"/>
          <w:rFonts w:eastAsiaTheme="majorEastAsia"/>
          <w:sz w:val="22"/>
          <w:szCs w:val="22"/>
        </w:rPr>
        <w:t xml:space="preserve">lub części </w:t>
      </w:r>
      <w:r w:rsidR="00655578" w:rsidRPr="00755878">
        <w:rPr>
          <w:rStyle w:val="normaltextrun"/>
          <w:rFonts w:eastAsiaTheme="majorEastAsia"/>
          <w:sz w:val="22"/>
          <w:szCs w:val="22"/>
        </w:rPr>
        <w:t xml:space="preserve">przedmiotu </w:t>
      </w:r>
      <w:r w:rsidR="00CC65AE" w:rsidRPr="00755878">
        <w:rPr>
          <w:rStyle w:val="normaltextrun"/>
          <w:rFonts w:eastAsiaTheme="majorEastAsia"/>
          <w:sz w:val="22"/>
          <w:szCs w:val="22"/>
        </w:rPr>
        <w:t xml:space="preserve">umowy </w:t>
      </w:r>
      <w:r w:rsidRPr="00755878">
        <w:rPr>
          <w:rStyle w:val="normaltextrun"/>
          <w:rFonts w:eastAsiaTheme="majorEastAsia"/>
          <w:sz w:val="22"/>
          <w:szCs w:val="22"/>
        </w:rPr>
        <w:t>w stosunku do terminu określonego w § 3 ust. 1- w wysokości 0,2% wartości umowy netto</w:t>
      </w:r>
      <w:r w:rsidR="00CC65AE" w:rsidRPr="00755878">
        <w:rPr>
          <w:rStyle w:val="normaltextrun"/>
          <w:rFonts w:eastAsiaTheme="majorEastAsia"/>
          <w:sz w:val="22"/>
          <w:szCs w:val="22"/>
        </w:rPr>
        <w:t xml:space="preserve"> lub części umowy netto</w:t>
      </w:r>
      <w:r w:rsidRPr="00755878">
        <w:rPr>
          <w:rStyle w:val="normaltextrun"/>
          <w:rFonts w:eastAsiaTheme="majorEastAsia"/>
          <w:sz w:val="22"/>
          <w:szCs w:val="22"/>
        </w:rPr>
        <w:t>,</w:t>
      </w:r>
      <w:r w:rsidRPr="00755878">
        <w:rPr>
          <w:rStyle w:val="eop"/>
          <w:rFonts w:eastAsiaTheme="majorEastAsia"/>
          <w:sz w:val="22"/>
          <w:szCs w:val="22"/>
        </w:rPr>
        <w:t> </w:t>
      </w:r>
    </w:p>
    <w:p w14:paraId="1C0BDC69" w14:textId="01145A51" w:rsidR="00A46E0D" w:rsidRPr="00755878" w:rsidRDefault="00A46E0D" w:rsidP="0046315A">
      <w:pPr>
        <w:pStyle w:val="paragraph"/>
        <w:numPr>
          <w:ilvl w:val="0"/>
          <w:numId w:val="77"/>
        </w:numPr>
        <w:tabs>
          <w:tab w:val="left" w:pos="284"/>
        </w:tabs>
        <w:spacing w:before="0" w:beforeAutospacing="0" w:after="0" w:afterAutospacing="0" w:line="276" w:lineRule="auto"/>
        <w:ind w:left="567" w:hanging="283"/>
        <w:jc w:val="both"/>
        <w:textAlignment w:val="baseline"/>
        <w:rPr>
          <w:sz w:val="22"/>
          <w:szCs w:val="22"/>
        </w:rPr>
      </w:pPr>
      <w:r w:rsidRPr="00755878">
        <w:rPr>
          <w:rStyle w:val="normaltextrun"/>
          <w:rFonts w:eastAsiaTheme="majorEastAsia"/>
          <w:sz w:val="22"/>
          <w:szCs w:val="22"/>
        </w:rPr>
        <w:t>za każdy dzień zwłoki  za niedotrzymanie przez Wykonawcę terminu napraw</w:t>
      </w:r>
      <w:r w:rsidR="00176BC5" w:rsidRPr="00755878">
        <w:rPr>
          <w:rStyle w:val="normaltextrun"/>
          <w:rFonts w:eastAsiaTheme="majorEastAsia"/>
          <w:sz w:val="22"/>
          <w:szCs w:val="22"/>
        </w:rPr>
        <w:t>y</w:t>
      </w:r>
      <w:r w:rsidRPr="00755878">
        <w:rPr>
          <w:rStyle w:val="normaltextrun"/>
          <w:rFonts w:eastAsiaTheme="majorEastAsia"/>
          <w:sz w:val="22"/>
          <w:szCs w:val="22"/>
        </w:rPr>
        <w:t>, o któr</w:t>
      </w:r>
      <w:r w:rsidR="00176BC5" w:rsidRPr="00755878">
        <w:rPr>
          <w:rStyle w:val="normaltextrun"/>
          <w:rFonts w:eastAsiaTheme="majorEastAsia"/>
          <w:sz w:val="22"/>
          <w:szCs w:val="22"/>
        </w:rPr>
        <w:t>ym</w:t>
      </w:r>
      <w:r w:rsidRPr="00755878">
        <w:rPr>
          <w:rStyle w:val="normaltextrun"/>
          <w:rFonts w:eastAsiaTheme="majorEastAsia"/>
          <w:sz w:val="22"/>
          <w:szCs w:val="22"/>
        </w:rPr>
        <w:t xml:space="preserve"> mowa w  § 6 ust. </w:t>
      </w:r>
      <w:r w:rsidR="00261386" w:rsidRPr="00755878">
        <w:rPr>
          <w:rStyle w:val="normaltextrun"/>
          <w:rFonts w:eastAsiaTheme="majorEastAsia"/>
          <w:sz w:val="22"/>
          <w:szCs w:val="22"/>
        </w:rPr>
        <w:t>4</w:t>
      </w:r>
      <w:r w:rsidRPr="00755878">
        <w:rPr>
          <w:rStyle w:val="normaltextrun"/>
          <w:rFonts w:eastAsiaTheme="majorEastAsia"/>
          <w:sz w:val="22"/>
          <w:szCs w:val="22"/>
        </w:rPr>
        <w:t xml:space="preserve"> – w wysokości 0,2% wartości umowy netto</w:t>
      </w:r>
      <w:r w:rsidR="00CF3540" w:rsidRPr="00755878">
        <w:rPr>
          <w:rStyle w:val="normaltextrun"/>
          <w:rFonts w:eastAsiaTheme="majorEastAsia"/>
          <w:sz w:val="22"/>
          <w:szCs w:val="22"/>
        </w:rPr>
        <w:t>,</w:t>
      </w:r>
      <w:r w:rsidRPr="00755878">
        <w:rPr>
          <w:rStyle w:val="eop"/>
          <w:rFonts w:eastAsiaTheme="majorEastAsia"/>
          <w:sz w:val="22"/>
          <w:szCs w:val="22"/>
        </w:rPr>
        <w:t> </w:t>
      </w:r>
    </w:p>
    <w:p w14:paraId="66568A6C" w14:textId="77777777" w:rsidR="00DE4387" w:rsidRPr="00755878" w:rsidRDefault="00A46E0D" w:rsidP="0046315A">
      <w:pPr>
        <w:pStyle w:val="paragraph"/>
        <w:numPr>
          <w:ilvl w:val="0"/>
          <w:numId w:val="77"/>
        </w:numPr>
        <w:tabs>
          <w:tab w:val="left" w:pos="284"/>
        </w:tabs>
        <w:spacing w:before="0" w:beforeAutospacing="0" w:after="0" w:afterAutospacing="0" w:line="276" w:lineRule="auto"/>
        <w:ind w:left="567" w:hanging="283"/>
        <w:jc w:val="both"/>
        <w:textAlignment w:val="baseline"/>
        <w:rPr>
          <w:rStyle w:val="normaltextrun"/>
          <w:sz w:val="22"/>
          <w:szCs w:val="22"/>
        </w:rPr>
      </w:pPr>
      <w:r w:rsidRPr="00755878">
        <w:rPr>
          <w:rStyle w:val="normaltextrun"/>
          <w:rFonts w:eastAsiaTheme="majorEastAsia"/>
          <w:sz w:val="22"/>
          <w:szCs w:val="22"/>
        </w:rPr>
        <w:t>z tytułu odstąpienia od umowy z przyczyn zawinionych przez Wykonawcę - w wysokości 10% wartości umowy netto</w:t>
      </w:r>
      <w:r w:rsidR="00CC65AE" w:rsidRPr="00755878">
        <w:rPr>
          <w:rStyle w:val="normaltextrun"/>
          <w:rFonts w:eastAsiaTheme="majorEastAsia"/>
          <w:sz w:val="22"/>
          <w:szCs w:val="22"/>
        </w:rPr>
        <w:t xml:space="preserve"> lub części umowy netto</w:t>
      </w:r>
      <w:r w:rsidRPr="00755878">
        <w:rPr>
          <w:rStyle w:val="normaltextrun"/>
          <w:rFonts w:eastAsiaTheme="majorEastAsia"/>
          <w:sz w:val="22"/>
          <w:szCs w:val="22"/>
        </w:rPr>
        <w:t xml:space="preserve">, </w:t>
      </w:r>
    </w:p>
    <w:p w14:paraId="0E13758D" w14:textId="4CA4B8E8" w:rsidR="00A46E0D" w:rsidRPr="00755878" w:rsidRDefault="00A46E0D" w:rsidP="00DE4387">
      <w:pPr>
        <w:pStyle w:val="paragraph"/>
        <w:tabs>
          <w:tab w:val="left" w:pos="284"/>
        </w:tabs>
        <w:spacing w:before="0" w:beforeAutospacing="0" w:after="0" w:afterAutospacing="0" w:line="276" w:lineRule="auto"/>
        <w:ind w:left="567"/>
        <w:jc w:val="both"/>
        <w:textAlignment w:val="baseline"/>
        <w:rPr>
          <w:sz w:val="22"/>
          <w:szCs w:val="22"/>
        </w:rPr>
      </w:pPr>
      <w:r w:rsidRPr="00755878">
        <w:rPr>
          <w:rStyle w:val="normaltextrun"/>
          <w:rFonts w:eastAsiaTheme="majorEastAsia"/>
          <w:sz w:val="22"/>
          <w:szCs w:val="22"/>
        </w:rPr>
        <w:t>przy czym łączna maksymalna wysokość kar umownych nie przekroczy 20 % wartości umowy netto.</w:t>
      </w:r>
      <w:r w:rsidRPr="00755878">
        <w:rPr>
          <w:rStyle w:val="eop"/>
          <w:rFonts w:eastAsiaTheme="majorEastAsia"/>
          <w:sz w:val="22"/>
          <w:szCs w:val="22"/>
        </w:rPr>
        <w:t> </w:t>
      </w:r>
    </w:p>
    <w:p w14:paraId="1B9147B0" w14:textId="24F1430F" w:rsidR="00A46E0D" w:rsidRPr="0026324A" w:rsidRDefault="00A46E0D" w:rsidP="0046315A">
      <w:pPr>
        <w:pStyle w:val="paragraph"/>
        <w:numPr>
          <w:ilvl w:val="0"/>
          <w:numId w:val="43"/>
        </w:numPr>
        <w:tabs>
          <w:tab w:val="left" w:pos="284"/>
        </w:tabs>
        <w:spacing w:before="0" w:beforeAutospacing="0" w:after="0" w:afterAutospacing="0" w:line="276" w:lineRule="auto"/>
        <w:ind w:left="284" w:hanging="284"/>
        <w:jc w:val="both"/>
        <w:textAlignment w:val="baseline"/>
        <w:rPr>
          <w:sz w:val="22"/>
          <w:szCs w:val="22"/>
        </w:rPr>
      </w:pPr>
      <w:r w:rsidRPr="00755878">
        <w:rPr>
          <w:rStyle w:val="normaltextrun"/>
          <w:rFonts w:eastAsiaTheme="majorEastAsia"/>
          <w:sz w:val="22"/>
          <w:szCs w:val="22"/>
        </w:rPr>
        <w:t xml:space="preserve">W razie niezrealizowania dostawy </w:t>
      </w:r>
      <w:r w:rsidR="007A4DD9" w:rsidRPr="00755878">
        <w:rPr>
          <w:rStyle w:val="normaltextrun"/>
          <w:rFonts w:eastAsiaTheme="majorEastAsia"/>
          <w:sz w:val="22"/>
          <w:szCs w:val="22"/>
        </w:rPr>
        <w:t xml:space="preserve">lub części dostawy </w:t>
      </w:r>
      <w:r w:rsidRPr="00755878">
        <w:rPr>
          <w:rStyle w:val="normaltextrun"/>
          <w:rFonts w:eastAsiaTheme="majorEastAsia"/>
          <w:sz w:val="22"/>
          <w:szCs w:val="22"/>
        </w:rPr>
        <w:t>w terminie, o którym mowa w § 3 ust. 1 niniejszej umowy, Zamawiający może wezwać pisemnie Wykonawcę do spełnienia świadczenia w terminie nie krótszym niż 14 dni od dnia wezwania. Po bezskutecznym upływie tego terminu Zamawiający ma prawo odstąpić od umowy</w:t>
      </w:r>
      <w:r w:rsidR="00DE4387" w:rsidRPr="00755878">
        <w:rPr>
          <w:rStyle w:val="normaltextrun"/>
          <w:rFonts w:eastAsiaTheme="majorEastAsia"/>
          <w:sz w:val="22"/>
          <w:szCs w:val="22"/>
        </w:rPr>
        <w:t xml:space="preserve"> lub części umowy</w:t>
      </w:r>
      <w:r w:rsidRPr="00755878">
        <w:rPr>
          <w:rStyle w:val="normaltextrun"/>
          <w:rFonts w:eastAsiaTheme="majorEastAsia"/>
          <w:sz w:val="22"/>
          <w:szCs w:val="22"/>
        </w:rPr>
        <w:t xml:space="preserve"> w terminie 14 dni. W przypadku </w:t>
      </w:r>
      <w:r w:rsidRPr="0026324A">
        <w:rPr>
          <w:rStyle w:val="normaltextrun"/>
          <w:rFonts w:eastAsiaTheme="majorEastAsia"/>
          <w:sz w:val="22"/>
          <w:szCs w:val="22"/>
        </w:rPr>
        <w:t>skorzystania przez Zamawiającego z prawa do wezwania mają zastosowanie postanowienia ust. 1 pkt 1. Po bezskutecznym upływie wyznaczonego terminu mają zastosowanie postanowienia ust. 1 pkt 3.</w:t>
      </w:r>
      <w:r w:rsidRPr="0026324A">
        <w:rPr>
          <w:rStyle w:val="eop"/>
          <w:rFonts w:eastAsiaTheme="majorEastAsia"/>
          <w:sz w:val="22"/>
          <w:szCs w:val="22"/>
        </w:rPr>
        <w:t> </w:t>
      </w:r>
    </w:p>
    <w:p w14:paraId="2F77FDE2" w14:textId="77777777" w:rsidR="00A46E0D" w:rsidRPr="0026324A" w:rsidRDefault="00A46E0D" w:rsidP="0046315A">
      <w:pPr>
        <w:pStyle w:val="paragraph"/>
        <w:numPr>
          <w:ilvl w:val="0"/>
          <w:numId w:val="44"/>
        </w:numPr>
        <w:tabs>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Zamawiający zastrzega sobie prawo odszkodowania uzupełniającego na zasadach ogólnych Kodeksu Cywilnego, jeśli wysokość szkody powstałej na skutek niewykonania lub nienależytego wykonania umowy przez Wykonawcę przewyższy wysokość naliczonych kar umownych.</w:t>
      </w:r>
      <w:r w:rsidRPr="0026324A">
        <w:rPr>
          <w:rStyle w:val="eop"/>
          <w:rFonts w:eastAsiaTheme="majorEastAsia"/>
          <w:sz w:val="22"/>
          <w:szCs w:val="22"/>
        </w:rPr>
        <w:t> </w:t>
      </w:r>
    </w:p>
    <w:p w14:paraId="2953A3DD" w14:textId="77777777" w:rsidR="00A46E0D" w:rsidRPr="0026324A" w:rsidRDefault="00A46E0D" w:rsidP="0046315A">
      <w:pPr>
        <w:pStyle w:val="paragraph"/>
        <w:numPr>
          <w:ilvl w:val="0"/>
          <w:numId w:val="45"/>
        </w:numPr>
        <w:tabs>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Kary za zwłokę w realizacji przedmiotu umowy, o których mowa w ust. 1 pkt 1 potrącone zostaną z wynagrodzenia Wykonawcy.</w:t>
      </w:r>
      <w:r w:rsidRPr="0026324A">
        <w:rPr>
          <w:rStyle w:val="eop"/>
          <w:rFonts w:eastAsiaTheme="majorEastAsia"/>
          <w:sz w:val="22"/>
          <w:szCs w:val="22"/>
        </w:rPr>
        <w:t> </w:t>
      </w:r>
    </w:p>
    <w:p w14:paraId="08C22A2F" w14:textId="77777777" w:rsidR="00A46E0D" w:rsidRPr="0026324A" w:rsidRDefault="00A46E0D" w:rsidP="0046315A">
      <w:pPr>
        <w:pStyle w:val="paragraph"/>
        <w:numPr>
          <w:ilvl w:val="0"/>
          <w:numId w:val="46"/>
        </w:numPr>
        <w:tabs>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W okresie obowiązywania stanu zagrożenia epidemicznego albo stanu epidemii, kary umowne, o których mowa w ust. 1-3, będą egzekwowane w postaci wystawienia noty obciążeniowej.</w:t>
      </w:r>
      <w:r w:rsidRPr="0026324A">
        <w:rPr>
          <w:rStyle w:val="eop"/>
          <w:rFonts w:eastAsiaTheme="majorEastAsia"/>
          <w:sz w:val="22"/>
          <w:szCs w:val="22"/>
        </w:rPr>
        <w:t> </w:t>
      </w:r>
    </w:p>
    <w:p w14:paraId="1BD8F8D6" w14:textId="77777777" w:rsidR="00A46E0D" w:rsidRPr="0026324A" w:rsidRDefault="00A46E0D" w:rsidP="0046315A">
      <w:pPr>
        <w:pStyle w:val="paragraph"/>
        <w:numPr>
          <w:ilvl w:val="0"/>
          <w:numId w:val="47"/>
        </w:numPr>
        <w:tabs>
          <w:tab w:val="left"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rPr>
        <w:t>Wykonawca zobowiązuje się do zapłaty kary umownej w terminie 14 dni od daty otrzymania wezwania do zapłaty / noty obciążeniowej wystawionej przez Zamawiającego, z zastrzeżeniem ust. 3.</w:t>
      </w:r>
      <w:r w:rsidRPr="0026324A">
        <w:rPr>
          <w:rStyle w:val="eop"/>
          <w:rFonts w:eastAsiaTheme="majorEastAsia"/>
          <w:sz w:val="22"/>
          <w:szCs w:val="22"/>
        </w:rPr>
        <w:t> </w:t>
      </w:r>
    </w:p>
    <w:p w14:paraId="6DCEE036" w14:textId="77777777" w:rsidR="00A46E0D" w:rsidRPr="0026324A" w:rsidRDefault="00A46E0D" w:rsidP="0046315A">
      <w:pPr>
        <w:pStyle w:val="paragraph"/>
        <w:shd w:val="clear" w:color="auto" w:fill="FFFFFF"/>
        <w:tabs>
          <w:tab w:val="left" w:pos="284"/>
        </w:tabs>
        <w:spacing w:before="0" w:beforeAutospacing="0" w:after="0" w:afterAutospacing="0" w:line="276" w:lineRule="auto"/>
        <w:ind w:left="284" w:right="300" w:hanging="284"/>
        <w:jc w:val="both"/>
        <w:textAlignment w:val="baseline"/>
        <w:rPr>
          <w:sz w:val="22"/>
          <w:szCs w:val="22"/>
        </w:rPr>
      </w:pPr>
      <w:r w:rsidRPr="0026324A">
        <w:rPr>
          <w:rStyle w:val="eop"/>
          <w:rFonts w:eastAsiaTheme="majorEastAsia"/>
          <w:sz w:val="22"/>
          <w:szCs w:val="22"/>
        </w:rPr>
        <w:t> </w:t>
      </w:r>
    </w:p>
    <w:p w14:paraId="7D4362AD" w14:textId="77777777" w:rsidR="00670749" w:rsidRPr="0026324A" w:rsidRDefault="00670749" w:rsidP="00670749">
      <w:pPr>
        <w:pStyle w:val="paragraph"/>
        <w:shd w:val="clear" w:color="auto" w:fill="FFFFFF"/>
        <w:spacing w:before="0" w:beforeAutospacing="0" w:after="0" w:afterAutospacing="0" w:line="276" w:lineRule="auto"/>
        <w:ind w:right="315"/>
        <w:jc w:val="center"/>
        <w:textAlignment w:val="baseline"/>
        <w:rPr>
          <w:sz w:val="22"/>
          <w:szCs w:val="22"/>
        </w:rPr>
      </w:pPr>
      <w:r w:rsidRPr="0026324A">
        <w:rPr>
          <w:rStyle w:val="normaltextrun"/>
          <w:rFonts w:eastAsiaTheme="majorEastAsia"/>
          <w:b/>
          <w:bCs/>
          <w:sz w:val="22"/>
          <w:szCs w:val="22"/>
          <w:shd w:val="clear" w:color="auto" w:fill="FFFFFF"/>
        </w:rPr>
        <w:t>§8 ODPOWIEDZIALNOŚĆ</w:t>
      </w:r>
      <w:r w:rsidRPr="0026324A">
        <w:rPr>
          <w:rStyle w:val="eop"/>
          <w:rFonts w:eastAsiaTheme="majorEastAsia"/>
          <w:sz w:val="22"/>
          <w:szCs w:val="22"/>
        </w:rPr>
        <w:t> </w:t>
      </w:r>
    </w:p>
    <w:p w14:paraId="1D2D8CBF" w14:textId="77777777" w:rsidR="00670749" w:rsidRPr="0026324A" w:rsidRDefault="00670749" w:rsidP="00670749">
      <w:pPr>
        <w:pStyle w:val="paragraph"/>
        <w:numPr>
          <w:ilvl w:val="0"/>
          <w:numId w:val="48"/>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shd w:val="clear" w:color="auto" w:fill="FFFFFF"/>
        </w:rPr>
        <w:t>Wykonawca będzie odpowiedzialny za całość szkód poniesionych przez Zamawiającego z powodu niewykonania lub nienależytego wykonania Umowy przez Wykonawcę.</w:t>
      </w:r>
      <w:r w:rsidRPr="0026324A">
        <w:rPr>
          <w:rStyle w:val="eop"/>
          <w:rFonts w:eastAsiaTheme="majorEastAsia"/>
          <w:sz w:val="22"/>
          <w:szCs w:val="22"/>
        </w:rPr>
        <w:t> </w:t>
      </w:r>
    </w:p>
    <w:p w14:paraId="777D45A3" w14:textId="77777777" w:rsidR="00670749" w:rsidRPr="0026324A" w:rsidRDefault="00670749" w:rsidP="00670749">
      <w:pPr>
        <w:pStyle w:val="paragraph"/>
        <w:numPr>
          <w:ilvl w:val="0"/>
          <w:numId w:val="49"/>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shd w:val="clear" w:color="auto" w:fill="FFFFFF"/>
        </w:rPr>
        <w:lastRenderedPageBreak/>
        <w:t>Za szkody powstałe na majątku Zamawiającego w czasie dostaw, dokonane przez Wykonawcę, lub jego pracowników odpowiada Wykonawca. Wartość szkód zostanie oszacowana przez Zamawiającego i potrącona z rachunku wystawionego przez Wykonawcę.</w:t>
      </w:r>
      <w:r w:rsidRPr="0026324A">
        <w:rPr>
          <w:rStyle w:val="eop"/>
          <w:rFonts w:eastAsiaTheme="majorEastAsia"/>
          <w:sz w:val="22"/>
          <w:szCs w:val="22"/>
        </w:rPr>
        <w:t> </w:t>
      </w:r>
    </w:p>
    <w:p w14:paraId="1BE57EA5" w14:textId="77777777" w:rsidR="00670749" w:rsidRPr="0026324A" w:rsidRDefault="00670749" w:rsidP="00670749">
      <w:pPr>
        <w:pStyle w:val="paragraph"/>
        <w:numPr>
          <w:ilvl w:val="0"/>
          <w:numId w:val="50"/>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shd w:val="clear" w:color="auto" w:fill="FFFFFF"/>
        </w:rPr>
        <w:t>Żadna ze Stron nie będzie odpowiadała za niewykonanie swoich zobowiązań wynikających z niniejszej Umowy, jeżeli spowodowane zostały „Siłą wyższą”. „Siła wyższa” oznacza wydarzenie nieprzewidywalne i poza kontrolą Strony, występujące po podpisaniu Umowy, a uniemożliwiające wypełnienie obowiązków Strony.</w:t>
      </w:r>
      <w:r w:rsidRPr="0026324A">
        <w:rPr>
          <w:rStyle w:val="eop"/>
          <w:rFonts w:eastAsiaTheme="majorEastAsia"/>
          <w:sz w:val="22"/>
          <w:szCs w:val="22"/>
        </w:rPr>
        <w:t> </w:t>
      </w:r>
    </w:p>
    <w:p w14:paraId="4E38404E" w14:textId="77777777" w:rsidR="00670749" w:rsidRPr="0026324A" w:rsidRDefault="00670749" w:rsidP="00670749">
      <w:pPr>
        <w:pStyle w:val="paragraph"/>
        <w:numPr>
          <w:ilvl w:val="0"/>
          <w:numId w:val="51"/>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shd w:val="clear" w:color="auto" w:fill="FFFFFF"/>
        </w:rPr>
        <w:t>Na czas działania siły wyższej obowiązki Strony, która nie jest w stanie wykonać danego obowiązku ze względu na działanie siły wyższej ulegają zawieszeniu. Strony pokrywają koszty związane ze skutkami zaistnienia siły wyższej we własnym zakresie.</w:t>
      </w:r>
      <w:r w:rsidRPr="0026324A">
        <w:rPr>
          <w:rStyle w:val="eop"/>
          <w:rFonts w:eastAsiaTheme="majorEastAsia"/>
          <w:color w:val="000000"/>
          <w:sz w:val="22"/>
          <w:szCs w:val="22"/>
        </w:rPr>
        <w:t> </w:t>
      </w:r>
    </w:p>
    <w:p w14:paraId="5F07CB4C" w14:textId="77777777" w:rsidR="00670749" w:rsidRPr="0026324A" w:rsidRDefault="00670749" w:rsidP="00670749">
      <w:pPr>
        <w:pStyle w:val="paragraph"/>
        <w:numPr>
          <w:ilvl w:val="0"/>
          <w:numId w:val="52"/>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shd w:val="clear" w:color="auto" w:fill="FFFFFF"/>
        </w:rPr>
        <w:t>Strona umowy, która opóźnia się ze swoim świadczeniem wynikającym z niniejszej umowy ze względu na działanie siły wyższej określonej w ust. 6, nie jest narażona na kary umowne lub odstąpienie od umowy przez drugą Stronę z powodu niedopełnienia obowiązków umownych.</w:t>
      </w:r>
      <w:r w:rsidRPr="0026324A">
        <w:rPr>
          <w:rStyle w:val="eop"/>
          <w:rFonts w:eastAsiaTheme="majorEastAsia"/>
          <w:color w:val="000000"/>
          <w:sz w:val="22"/>
          <w:szCs w:val="22"/>
        </w:rPr>
        <w:t> </w:t>
      </w:r>
    </w:p>
    <w:p w14:paraId="490F1014" w14:textId="77777777" w:rsidR="00670749" w:rsidRPr="0026324A" w:rsidRDefault="00670749" w:rsidP="00670749">
      <w:pPr>
        <w:pStyle w:val="paragraph"/>
        <w:numPr>
          <w:ilvl w:val="0"/>
          <w:numId w:val="53"/>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shd w:val="clear" w:color="auto" w:fill="FFFFFF"/>
        </w:rPr>
        <w:t>Siła wyższa jest to zdarzenie, którego strony nie mogły przewidzieć, któremu nie mogły zapobiec, ani nie mogą przeciwdziałać, a które umożliwia Wykonawcy wykonanie w części lub w całości jego zobowiązań. Siła wyższa obejmuje w szczególności, następujące zdarzenia:</w:t>
      </w:r>
      <w:r w:rsidRPr="0026324A">
        <w:rPr>
          <w:rStyle w:val="eop"/>
          <w:rFonts w:eastAsiaTheme="majorEastAsia"/>
          <w:color w:val="000000"/>
          <w:sz w:val="22"/>
          <w:szCs w:val="22"/>
        </w:rPr>
        <w:t> </w:t>
      </w:r>
    </w:p>
    <w:p w14:paraId="61E8B790" w14:textId="77777777" w:rsidR="00670749" w:rsidRPr="0026324A" w:rsidRDefault="00670749" w:rsidP="00670749">
      <w:pPr>
        <w:pStyle w:val="paragraph"/>
        <w:numPr>
          <w:ilvl w:val="0"/>
          <w:numId w:val="78"/>
        </w:numPr>
        <w:shd w:val="clear" w:color="auto" w:fill="FFFFFF"/>
        <w:tabs>
          <w:tab w:val="left" w:pos="426"/>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color w:val="000000"/>
          <w:sz w:val="22"/>
          <w:szCs w:val="22"/>
          <w:shd w:val="clear" w:color="auto" w:fill="FFFFFF"/>
        </w:rPr>
        <w:t>wojnę, działania wojenne, działania wrogów zewnętrznych,</w:t>
      </w:r>
      <w:r w:rsidRPr="0026324A">
        <w:rPr>
          <w:rStyle w:val="eop"/>
          <w:rFonts w:eastAsiaTheme="majorEastAsia"/>
          <w:color w:val="000000"/>
          <w:sz w:val="22"/>
          <w:szCs w:val="22"/>
        </w:rPr>
        <w:t> </w:t>
      </w:r>
    </w:p>
    <w:p w14:paraId="37D70985" w14:textId="77777777" w:rsidR="00670749" w:rsidRPr="0026324A" w:rsidRDefault="00670749" w:rsidP="00670749">
      <w:pPr>
        <w:pStyle w:val="paragraph"/>
        <w:numPr>
          <w:ilvl w:val="0"/>
          <w:numId w:val="78"/>
        </w:numPr>
        <w:shd w:val="clear" w:color="auto" w:fill="FFFFFF"/>
        <w:tabs>
          <w:tab w:val="left" w:pos="426"/>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color w:val="000000"/>
          <w:sz w:val="22"/>
          <w:szCs w:val="22"/>
          <w:shd w:val="clear" w:color="auto" w:fill="FFFFFF"/>
        </w:rPr>
        <w:t>terroryzm, rewolucja, przewrót wojskowy lub cywilny, wojna domowa,</w:t>
      </w:r>
      <w:r w:rsidRPr="0026324A">
        <w:rPr>
          <w:rStyle w:val="eop"/>
          <w:rFonts w:eastAsiaTheme="majorEastAsia"/>
          <w:color w:val="000000"/>
          <w:sz w:val="22"/>
          <w:szCs w:val="22"/>
        </w:rPr>
        <w:t> </w:t>
      </w:r>
    </w:p>
    <w:p w14:paraId="4F9516F8" w14:textId="77777777" w:rsidR="00670749" w:rsidRPr="0026324A" w:rsidRDefault="00670749" w:rsidP="00670749">
      <w:pPr>
        <w:pStyle w:val="paragraph"/>
        <w:numPr>
          <w:ilvl w:val="0"/>
          <w:numId w:val="78"/>
        </w:numPr>
        <w:shd w:val="clear" w:color="auto" w:fill="FFFFFF"/>
        <w:tabs>
          <w:tab w:val="left" w:pos="426"/>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color w:val="000000"/>
          <w:sz w:val="22"/>
          <w:szCs w:val="22"/>
          <w:shd w:val="clear" w:color="auto" w:fill="FFFFFF"/>
        </w:rPr>
        <w:t>skutki zastosowania amunicji wojskowej, materiałów wybuchowych, skażenie radioaktywna, z wyjątkiem tych które mogą być spowodowane użyciem ich przez Wykonawcę,</w:t>
      </w:r>
      <w:r w:rsidRPr="0026324A">
        <w:rPr>
          <w:rStyle w:val="eop"/>
          <w:rFonts w:eastAsiaTheme="majorEastAsia"/>
          <w:color w:val="000000"/>
          <w:sz w:val="22"/>
          <w:szCs w:val="22"/>
        </w:rPr>
        <w:t> </w:t>
      </w:r>
    </w:p>
    <w:p w14:paraId="259F1843" w14:textId="77777777" w:rsidR="00670749" w:rsidRPr="0026324A" w:rsidRDefault="00670749" w:rsidP="00670749">
      <w:pPr>
        <w:pStyle w:val="paragraph"/>
        <w:numPr>
          <w:ilvl w:val="0"/>
          <w:numId w:val="78"/>
        </w:numPr>
        <w:shd w:val="clear" w:color="auto" w:fill="FFFFFF"/>
        <w:tabs>
          <w:tab w:val="left" w:pos="426"/>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color w:val="000000"/>
          <w:sz w:val="22"/>
          <w:szCs w:val="22"/>
          <w:shd w:val="clear" w:color="auto" w:fill="FFFFFF"/>
        </w:rPr>
        <w:t>klęski żywiołowe: huragany, powodzie, trzęsienie ziemi,</w:t>
      </w:r>
      <w:r w:rsidRPr="0026324A">
        <w:rPr>
          <w:rStyle w:val="eop"/>
          <w:rFonts w:eastAsiaTheme="majorEastAsia"/>
          <w:color w:val="000000"/>
          <w:sz w:val="22"/>
          <w:szCs w:val="22"/>
        </w:rPr>
        <w:t> </w:t>
      </w:r>
    </w:p>
    <w:p w14:paraId="637298F5" w14:textId="77777777" w:rsidR="00670749" w:rsidRPr="0026324A" w:rsidRDefault="00670749" w:rsidP="00670749">
      <w:pPr>
        <w:pStyle w:val="paragraph"/>
        <w:numPr>
          <w:ilvl w:val="0"/>
          <w:numId w:val="78"/>
        </w:numPr>
        <w:shd w:val="clear" w:color="auto" w:fill="FFFFFF"/>
        <w:tabs>
          <w:tab w:val="left" w:pos="426"/>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sz w:val="22"/>
          <w:szCs w:val="22"/>
          <w:shd w:val="clear" w:color="auto" w:fill="FFFFFF"/>
        </w:rPr>
        <w:t>epidemie, ograniczenia związane z kwarantanną,</w:t>
      </w:r>
      <w:r w:rsidRPr="0026324A">
        <w:rPr>
          <w:rStyle w:val="eop"/>
          <w:rFonts w:eastAsiaTheme="majorEastAsia"/>
          <w:sz w:val="22"/>
          <w:szCs w:val="22"/>
        </w:rPr>
        <w:t> </w:t>
      </w:r>
    </w:p>
    <w:p w14:paraId="3E62C7F2" w14:textId="77777777" w:rsidR="00670749" w:rsidRPr="0026324A" w:rsidRDefault="00670749" w:rsidP="00670749">
      <w:pPr>
        <w:pStyle w:val="paragraph"/>
        <w:numPr>
          <w:ilvl w:val="0"/>
          <w:numId w:val="78"/>
        </w:numPr>
        <w:shd w:val="clear" w:color="auto" w:fill="FFFFFF"/>
        <w:tabs>
          <w:tab w:val="left" w:pos="426"/>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color w:val="000000"/>
          <w:sz w:val="22"/>
          <w:szCs w:val="22"/>
          <w:shd w:val="clear" w:color="auto" w:fill="FFFFFF"/>
        </w:rPr>
        <w:t>bunty, niepokoje, strajki, okupacje budowy przez osoby inne niż pracownicy Wykonawcy i jego podwykonawców,</w:t>
      </w:r>
      <w:r w:rsidRPr="0026324A">
        <w:rPr>
          <w:rStyle w:val="eop"/>
          <w:rFonts w:eastAsiaTheme="majorEastAsia"/>
          <w:color w:val="000000"/>
          <w:sz w:val="22"/>
          <w:szCs w:val="22"/>
        </w:rPr>
        <w:t> </w:t>
      </w:r>
    </w:p>
    <w:p w14:paraId="6E9D59B1" w14:textId="77777777" w:rsidR="00670749" w:rsidRPr="0026324A" w:rsidRDefault="00670749" w:rsidP="00670749">
      <w:pPr>
        <w:pStyle w:val="paragraph"/>
        <w:numPr>
          <w:ilvl w:val="0"/>
          <w:numId w:val="78"/>
        </w:numPr>
        <w:shd w:val="clear" w:color="auto" w:fill="FFFFFF"/>
        <w:tabs>
          <w:tab w:val="left" w:pos="426"/>
        </w:tabs>
        <w:spacing w:before="0" w:beforeAutospacing="0" w:after="0" w:afterAutospacing="0" w:line="276" w:lineRule="auto"/>
        <w:ind w:left="567" w:hanging="283"/>
        <w:jc w:val="both"/>
        <w:textAlignment w:val="baseline"/>
        <w:rPr>
          <w:sz w:val="22"/>
          <w:szCs w:val="22"/>
        </w:rPr>
      </w:pPr>
      <w:r w:rsidRPr="0026324A">
        <w:rPr>
          <w:rStyle w:val="normaltextrun"/>
          <w:rFonts w:eastAsiaTheme="majorEastAsia"/>
          <w:color w:val="000000"/>
          <w:sz w:val="22"/>
          <w:szCs w:val="22"/>
          <w:shd w:val="clear" w:color="auto" w:fill="FFFFFF"/>
        </w:rPr>
        <w:t>inne wydarzenia losowe.</w:t>
      </w:r>
      <w:r w:rsidRPr="0026324A">
        <w:rPr>
          <w:rStyle w:val="eop"/>
          <w:rFonts w:eastAsiaTheme="majorEastAsia"/>
          <w:color w:val="000000"/>
          <w:sz w:val="22"/>
          <w:szCs w:val="22"/>
        </w:rPr>
        <w:t> </w:t>
      </w:r>
    </w:p>
    <w:p w14:paraId="2586BFC8" w14:textId="77777777" w:rsidR="00670749" w:rsidRPr="0026324A" w:rsidRDefault="00670749" w:rsidP="00670749">
      <w:pPr>
        <w:pStyle w:val="paragraph"/>
        <w:numPr>
          <w:ilvl w:val="0"/>
          <w:numId w:val="54"/>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shd w:val="clear" w:color="auto" w:fill="FFFFFF"/>
        </w:rPr>
        <w:t>Strona dotknięta czynnikami losowymi powinna niezwłocznie poinformować drugą Stronę w formie pisemnej, pocztą elektroniczną o zaistnieniu tych okoliczności lub o ich ustąpieniu. Wystąpienie wyżej opisanych okoliczności, jak również czas ich trwania potwierdzane jest przez właściwą Izbę Gospodarcza kraju Wykonawcy.</w:t>
      </w:r>
      <w:r w:rsidRPr="0026324A">
        <w:rPr>
          <w:rStyle w:val="eop"/>
          <w:rFonts w:eastAsiaTheme="majorEastAsia"/>
          <w:color w:val="000000"/>
          <w:sz w:val="22"/>
          <w:szCs w:val="22"/>
        </w:rPr>
        <w:t> </w:t>
      </w:r>
    </w:p>
    <w:p w14:paraId="3D782576" w14:textId="77777777" w:rsidR="00670749" w:rsidRPr="0026324A" w:rsidRDefault="00670749" w:rsidP="00670749">
      <w:pPr>
        <w:pStyle w:val="paragraph"/>
        <w:numPr>
          <w:ilvl w:val="0"/>
          <w:numId w:val="55"/>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color w:val="000000"/>
          <w:sz w:val="22"/>
          <w:szCs w:val="22"/>
          <w:shd w:val="clear" w:color="auto" w:fill="FFFFFF"/>
        </w:rPr>
        <w:t>Braków surowcowych, niedoborów siły roboczej, zastosowanie części wadliwych i przerw w pracy nie uznaje się jako czynników losowych.</w:t>
      </w:r>
      <w:r w:rsidRPr="0026324A">
        <w:rPr>
          <w:rStyle w:val="eop"/>
          <w:rFonts w:eastAsiaTheme="majorEastAsia"/>
          <w:color w:val="000000"/>
          <w:sz w:val="22"/>
          <w:szCs w:val="22"/>
        </w:rPr>
        <w:t> </w:t>
      </w:r>
    </w:p>
    <w:p w14:paraId="4541F67C" w14:textId="77777777" w:rsidR="00670749" w:rsidRPr="0026324A" w:rsidRDefault="00670749" w:rsidP="00670749">
      <w:pPr>
        <w:pStyle w:val="paragraph"/>
        <w:shd w:val="clear" w:color="auto" w:fill="FFFFFF"/>
        <w:spacing w:before="0" w:beforeAutospacing="0" w:after="0" w:afterAutospacing="0" w:line="276" w:lineRule="auto"/>
        <w:ind w:left="720" w:right="300"/>
        <w:jc w:val="both"/>
        <w:textAlignment w:val="baseline"/>
        <w:rPr>
          <w:sz w:val="22"/>
          <w:szCs w:val="22"/>
        </w:rPr>
      </w:pPr>
      <w:r w:rsidRPr="0026324A">
        <w:rPr>
          <w:rStyle w:val="eop"/>
          <w:rFonts w:eastAsiaTheme="majorEastAsia"/>
          <w:sz w:val="22"/>
          <w:szCs w:val="22"/>
        </w:rPr>
        <w:t> </w:t>
      </w:r>
    </w:p>
    <w:p w14:paraId="0E99CBFD" w14:textId="77777777" w:rsidR="00670749" w:rsidRPr="0026324A" w:rsidRDefault="00670749" w:rsidP="00670749">
      <w:pPr>
        <w:pStyle w:val="paragraph"/>
        <w:shd w:val="clear" w:color="auto" w:fill="FFFFFF"/>
        <w:spacing w:before="0" w:beforeAutospacing="0" w:after="0" w:afterAutospacing="0" w:line="276" w:lineRule="auto"/>
        <w:ind w:right="330"/>
        <w:jc w:val="center"/>
        <w:textAlignment w:val="baseline"/>
        <w:rPr>
          <w:sz w:val="22"/>
          <w:szCs w:val="22"/>
        </w:rPr>
      </w:pPr>
      <w:r w:rsidRPr="0026324A">
        <w:rPr>
          <w:rStyle w:val="normaltextrun"/>
          <w:rFonts w:eastAsiaTheme="majorEastAsia"/>
          <w:b/>
          <w:bCs/>
          <w:sz w:val="22"/>
          <w:szCs w:val="22"/>
          <w:shd w:val="clear" w:color="auto" w:fill="FFFFFF"/>
        </w:rPr>
        <w:t>§9 SPORY</w:t>
      </w:r>
      <w:r w:rsidRPr="0026324A">
        <w:rPr>
          <w:rStyle w:val="eop"/>
          <w:rFonts w:eastAsiaTheme="majorEastAsia"/>
          <w:sz w:val="22"/>
          <w:szCs w:val="22"/>
        </w:rPr>
        <w:t> </w:t>
      </w:r>
    </w:p>
    <w:p w14:paraId="3D3373B0" w14:textId="77777777" w:rsidR="00670749" w:rsidRPr="0026324A" w:rsidRDefault="00670749" w:rsidP="00670749">
      <w:pPr>
        <w:pStyle w:val="paragraph"/>
        <w:numPr>
          <w:ilvl w:val="0"/>
          <w:numId w:val="56"/>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shd w:val="clear" w:color="auto" w:fill="FFFFFF"/>
        </w:rPr>
        <w:t>Wszelkie spory między Stronami mogące wyniknąć w trakcie realizacji niniejszej Umowy powinny być rozwiązywane bez zbędnej zwłoki drogą negocjacji między Stronami w szczególności poprzez zawezwanie do próby ugodowej, określonej przepisami art. 184-186 Kodeksu postępowania cywilnego.</w:t>
      </w:r>
      <w:r w:rsidRPr="0026324A">
        <w:rPr>
          <w:rStyle w:val="eop"/>
          <w:rFonts w:eastAsiaTheme="majorEastAsia"/>
          <w:sz w:val="22"/>
          <w:szCs w:val="22"/>
        </w:rPr>
        <w:t>  </w:t>
      </w:r>
    </w:p>
    <w:p w14:paraId="79EA0B6A" w14:textId="77777777" w:rsidR="00670749" w:rsidRPr="0026324A" w:rsidRDefault="00670749" w:rsidP="00670749">
      <w:pPr>
        <w:pStyle w:val="paragraph"/>
        <w:numPr>
          <w:ilvl w:val="0"/>
          <w:numId w:val="57"/>
        </w:numPr>
        <w:shd w:val="clear" w:color="auto" w:fill="FFFFFF"/>
        <w:tabs>
          <w:tab w:val="clear" w:pos="720"/>
          <w:tab w:val="num" w:pos="284"/>
        </w:tabs>
        <w:spacing w:before="0" w:beforeAutospacing="0" w:after="0" w:afterAutospacing="0" w:line="276" w:lineRule="auto"/>
        <w:ind w:left="284" w:hanging="284"/>
        <w:jc w:val="both"/>
        <w:textAlignment w:val="baseline"/>
        <w:rPr>
          <w:sz w:val="22"/>
          <w:szCs w:val="22"/>
        </w:rPr>
      </w:pPr>
      <w:r w:rsidRPr="0026324A">
        <w:rPr>
          <w:rStyle w:val="normaltextrun"/>
          <w:rFonts w:eastAsiaTheme="majorEastAsia"/>
          <w:sz w:val="22"/>
          <w:szCs w:val="22"/>
          <w:shd w:val="clear" w:color="auto" w:fill="FFFFFF"/>
        </w:rPr>
        <w:t>W przypadku niepowodzenia tych negocjacji, zaistniałe spory będzie rozstrzygał sąd właściwy</w:t>
      </w:r>
      <w:r>
        <w:rPr>
          <w:rStyle w:val="normaltextrun"/>
          <w:rFonts w:eastAsiaTheme="majorEastAsia"/>
          <w:sz w:val="22"/>
          <w:szCs w:val="22"/>
          <w:shd w:val="clear" w:color="auto" w:fill="FFFFFF"/>
        </w:rPr>
        <w:t xml:space="preserve"> miejscowo</w:t>
      </w:r>
      <w:r w:rsidRPr="0026324A">
        <w:rPr>
          <w:rStyle w:val="normaltextrun"/>
          <w:rFonts w:eastAsiaTheme="majorEastAsia"/>
          <w:sz w:val="22"/>
          <w:szCs w:val="22"/>
          <w:shd w:val="clear" w:color="auto" w:fill="FFFFFF"/>
        </w:rPr>
        <w:t xml:space="preserve"> dla siedziby Zamawiającego.</w:t>
      </w:r>
      <w:r w:rsidRPr="0026324A">
        <w:rPr>
          <w:rStyle w:val="eop"/>
          <w:rFonts w:eastAsiaTheme="majorEastAsia"/>
          <w:sz w:val="22"/>
          <w:szCs w:val="22"/>
        </w:rPr>
        <w:t> </w:t>
      </w:r>
    </w:p>
    <w:p w14:paraId="22C4D19A" w14:textId="77777777" w:rsidR="00670749" w:rsidRPr="0026324A" w:rsidRDefault="00670749" w:rsidP="00670749">
      <w:pPr>
        <w:pStyle w:val="paragraph"/>
        <w:shd w:val="clear" w:color="auto" w:fill="FFFFFF"/>
        <w:tabs>
          <w:tab w:val="num" w:pos="284"/>
        </w:tabs>
        <w:spacing w:before="0" w:beforeAutospacing="0" w:after="0" w:afterAutospacing="0" w:line="276" w:lineRule="auto"/>
        <w:ind w:left="284" w:right="330" w:hanging="284"/>
        <w:jc w:val="both"/>
        <w:textAlignment w:val="baseline"/>
        <w:rPr>
          <w:sz w:val="22"/>
          <w:szCs w:val="22"/>
        </w:rPr>
      </w:pPr>
      <w:r w:rsidRPr="0026324A">
        <w:rPr>
          <w:rStyle w:val="eop"/>
          <w:rFonts w:eastAsiaTheme="majorEastAsia"/>
          <w:sz w:val="22"/>
          <w:szCs w:val="22"/>
        </w:rPr>
        <w:t> </w:t>
      </w:r>
    </w:p>
    <w:p w14:paraId="4152CDD4" w14:textId="77777777" w:rsidR="00871987" w:rsidRPr="0026324A" w:rsidRDefault="00871987" w:rsidP="00871987">
      <w:pPr>
        <w:pStyle w:val="paragraph"/>
        <w:shd w:val="clear" w:color="auto" w:fill="FFFFFF"/>
        <w:spacing w:before="0" w:beforeAutospacing="0" w:after="0" w:afterAutospacing="0" w:line="276" w:lineRule="auto"/>
        <w:jc w:val="center"/>
        <w:textAlignment w:val="baseline"/>
        <w:rPr>
          <w:b/>
          <w:bCs/>
          <w:sz w:val="22"/>
          <w:szCs w:val="22"/>
        </w:rPr>
      </w:pPr>
      <w:r w:rsidRPr="0026324A">
        <w:rPr>
          <w:rStyle w:val="normaltextrun"/>
          <w:rFonts w:eastAsiaTheme="majorEastAsia"/>
          <w:b/>
          <w:bCs/>
          <w:sz w:val="22"/>
          <w:szCs w:val="22"/>
          <w:shd w:val="clear" w:color="auto" w:fill="FFFFFF"/>
        </w:rPr>
        <w:t>§ 10 ODSTĄPIENIE OD UMOWY</w:t>
      </w:r>
      <w:r w:rsidRPr="0026324A">
        <w:rPr>
          <w:rStyle w:val="eop"/>
          <w:rFonts w:eastAsiaTheme="majorEastAsia"/>
          <w:b/>
          <w:bCs/>
          <w:sz w:val="22"/>
          <w:szCs w:val="22"/>
        </w:rPr>
        <w:t> </w:t>
      </w:r>
    </w:p>
    <w:p w14:paraId="5DE87AB7" w14:textId="77777777" w:rsidR="000569F0" w:rsidRPr="000569F0" w:rsidRDefault="000569F0" w:rsidP="000569F0">
      <w:pPr>
        <w:numPr>
          <w:ilvl w:val="0"/>
          <w:numId w:val="85"/>
        </w:numPr>
        <w:tabs>
          <w:tab w:val="clear" w:pos="425"/>
          <w:tab w:val="left" w:pos="284"/>
        </w:tabs>
        <w:spacing w:after="0" w:line="276" w:lineRule="auto"/>
        <w:ind w:left="284" w:hanging="284"/>
        <w:jc w:val="both"/>
        <w:rPr>
          <w:rFonts w:ascii="Times New Roman" w:hAnsi="Times New Roman" w:cs="Times New Roman"/>
          <w:bCs/>
        </w:rPr>
      </w:pPr>
      <w:r w:rsidRPr="000569F0">
        <w:rPr>
          <w:rFonts w:ascii="Times New Roman" w:hAnsi="Times New Roman" w:cs="Times New Roman"/>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AB8A582" w14:textId="010FF371" w:rsidR="000569F0" w:rsidRPr="000569F0" w:rsidRDefault="000569F0" w:rsidP="000569F0">
      <w:pPr>
        <w:numPr>
          <w:ilvl w:val="0"/>
          <w:numId w:val="85"/>
        </w:numPr>
        <w:tabs>
          <w:tab w:val="clear" w:pos="425"/>
          <w:tab w:val="left" w:pos="284"/>
        </w:tabs>
        <w:spacing w:after="0" w:line="276" w:lineRule="auto"/>
        <w:ind w:left="284" w:hanging="284"/>
        <w:jc w:val="both"/>
        <w:rPr>
          <w:rFonts w:ascii="Times New Roman" w:hAnsi="Times New Roman" w:cs="Times New Roman"/>
        </w:rPr>
      </w:pPr>
      <w:r w:rsidRPr="000569F0">
        <w:rPr>
          <w:rFonts w:ascii="Times New Roman" w:hAnsi="Times New Roman" w:cs="Times New Roman"/>
        </w:rPr>
        <w:t xml:space="preserve">Zamawiający może odstąpić od umowy z przyczyn zawinionych przez Wykonawcę żądając zapłaty kar umownych, o których mowa w § </w:t>
      </w:r>
      <w:r w:rsidR="001D5BD7">
        <w:rPr>
          <w:rFonts w:ascii="Times New Roman" w:hAnsi="Times New Roman" w:cs="Times New Roman"/>
        </w:rPr>
        <w:t>7</w:t>
      </w:r>
      <w:r w:rsidRPr="000569F0">
        <w:rPr>
          <w:rFonts w:ascii="Times New Roman" w:hAnsi="Times New Roman" w:cs="Times New Roman"/>
        </w:rPr>
        <w:t xml:space="preserve"> ust. 1 pkt </w:t>
      </w:r>
      <w:r w:rsidR="001D5BD7">
        <w:rPr>
          <w:rFonts w:ascii="Times New Roman" w:hAnsi="Times New Roman" w:cs="Times New Roman"/>
        </w:rPr>
        <w:t>3</w:t>
      </w:r>
      <w:r w:rsidRPr="000569F0">
        <w:rPr>
          <w:rFonts w:ascii="Times New Roman" w:hAnsi="Times New Roman" w:cs="Times New Roman"/>
        </w:rPr>
        <w:t>.</w:t>
      </w:r>
    </w:p>
    <w:p w14:paraId="58B23CB3" w14:textId="77777777" w:rsidR="000569F0" w:rsidRPr="000569F0" w:rsidRDefault="000569F0" w:rsidP="000569F0">
      <w:pPr>
        <w:numPr>
          <w:ilvl w:val="0"/>
          <w:numId w:val="85"/>
        </w:numPr>
        <w:tabs>
          <w:tab w:val="clear" w:pos="425"/>
          <w:tab w:val="left" w:pos="284"/>
        </w:tabs>
        <w:spacing w:after="0" w:line="276" w:lineRule="auto"/>
        <w:ind w:left="284" w:hanging="284"/>
        <w:jc w:val="both"/>
        <w:rPr>
          <w:rFonts w:ascii="Times New Roman" w:hAnsi="Times New Roman" w:cs="Times New Roman"/>
          <w:bCs/>
        </w:rPr>
      </w:pPr>
      <w:r w:rsidRPr="000569F0">
        <w:rPr>
          <w:rFonts w:ascii="Times New Roman" w:hAnsi="Times New Roman" w:cs="Times New Roman"/>
          <w:bCs/>
        </w:rPr>
        <w:lastRenderedPageBreak/>
        <w:t>Przyczynami odstąpienia od umowy zawinionymi przez Wykonawcę są w szczególności:</w:t>
      </w:r>
    </w:p>
    <w:p w14:paraId="48CF7C03" w14:textId="77777777" w:rsidR="000569F0" w:rsidRPr="000569F0" w:rsidRDefault="000569F0" w:rsidP="000569F0">
      <w:pPr>
        <w:numPr>
          <w:ilvl w:val="1"/>
          <w:numId w:val="85"/>
        </w:numPr>
        <w:spacing w:after="0" w:line="276" w:lineRule="auto"/>
        <w:ind w:left="567" w:hanging="284"/>
        <w:rPr>
          <w:rFonts w:ascii="Times New Roman" w:hAnsi="Times New Roman" w:cs="Times New Roman"/>
          <w:bCs/>
        </w:rPr>
      </w:pPr>
      <w:r w:rsidRPr="000569F0">
        <w:rPr>
          <w:rFonts w:ascii="Times New Roman" w:hAnsi="Times New Roman" w:cs="Times New Roman"/>
          <w:bCs/>
        </w:rPr>
        <w:t>stwierdzenie przez Zamawiającego wady fizycznej lub prawnej przedmiotu umowy,</w:t>
      </w:r>
    </w:p>
    <w:p w14:paraId="4825B896" w14:textId="77777777" w:rsidR="000569F0" w:rsidRPr="000569F0" w:rsidRDefault="000569F0" w:rsidP="000569F0">
      <w:pPr>
        <w:numPr>
          <w:ilvl w:val="1"/>
          <w:numId w:val="85"/>
        </w:numPr>
        <w:spacing w:after="0" w:line="276" w:lineRule="auto"/>
        <w:ind w:left="567" w:hanging="284"/>
        <w:rPr>
          <w:rFonts w:ascii="Times New Roman" w:hAnsi="Times New Roman" w:cs="Times New Roman"/>
          <w:bCs/>
        </w:rPr>
      </w:pPr>
      <w:r w:rsidRPr="000569F0">
        <w:rPr>
          <w:rFonts w:ascii="Times New Roman" w:hAnsi="Times New Roman" w:cs="Times New Roman"/>
          <w:bCs/>
        </w:rPr>
        <w:t>zwłoka w zrealizowaniu umowy przekraczająca 30 dni.</w:t>
      </w:r>
    </w:p>
    <w:p w14:paraId="6A273073" w14:textId="77777777" w:rsidR="000569F0" w:rsidRPr="000569F0" w:rsidRDefault="000569F0" w:rsidP="000569F0">
      <w:pPr>
        <w:numPr>
          <w:ilvl w:val="0"/>
          <w:numId w:val="85"/>
        </w:numPr>
        <w:tabs>
          <w:tab w:val="clear" w:pos="425"/>
          <w:tab w:val="left" w:pos="284"/>
        </w:tabs>
        <w:spacing w:after="0" w:line="276" w:lineRule="auto"/>
        <w:ind w:left="284" w:hanging="284"/>
        <w:jc w:val="both"/>
        <w:rPr>
          <w:rFonts w:ascii="Times New Roman" w:hAnsi="Times New Roman" w:cs="Times New Roman"/>
          <w:bCs/>
        </w:rPr>
      </w:pPr>
      <w:r w:rsidRPr="000569F0">
        <w:rPr>
          <w:rFonts w:ascii="Times New Roman" w:hAnsi="Times New Roman" w:cs="Times New Roman"/>
          <w:bCs/>
        </w:rPr>
        <w:t>Zamawiający może odstąpić od umowy w przypadku opóźnienia w realizacji dostawy, za które Wykonawca nie ponosi odpowiedzialności, jeżeli opóźnienie to przekracza 30 dni.</w:t>
      </w:r>
    </w:p>
    <w:p w14:paraId="21236037" w14:textId="2C146FA4" w:rsidR="000569F0" w:rsidRPr="000569F0" w:rsidRDefault="000569F0" w:rsidP="000569F0">
      <w:pPr>
        <w:numPr>
          <w:ilvl w:val="0"/>
          <w:numId w:val="85"/>
        </w:numPr>
        <w:tabs>
          <w:tab w:val="clear" w:pos="425"/>
          <w:tab w:val="left" w:pos="284"/>
        </w:tabs>
        <w:spacing w:after="0" w:line="276" w:lineRule="auto"/>
        <w:ind w:left="284" w:hanging="284"/>
        <w:jc w:val="both"/>
        <w:rPr>
          <w:rFonts w:ascii="Times New Roman" w:hAnsi="Times New Roman" w:cs="Times New Roman"/>
          <w:bCs/>
        </w:rPr>
      </w:pPr>
      <w:r w:rsidRPr="000569F0">
        <w:rPr>
          <w:rFonts w:ascii="Times New Roman" w:hAnsi="Times New Roman" w:cs="Times New Roman"/>
          <w:bCs/>
        </w:rPr>
        <w:t>W przypadkach wskazanych w ust. 2 – 4 Zamawiający może złożyć oświadczenie o odstąpieniu od umowy w terminie 30 dni od powzięcia wiadomości o tych okolicznościach.</w:t>
      </w:r>
    </w:p>
    <w:p w14:paraId="0560C2E6" w14:textId="77777777" w:rsidR="000569F0" w:rsidRPr="000569F0" w:rsidRDefault="000569F0" w:rsidP="000569F0">
      <w:pPr>
        <w:pStyle w:val="paragraph"/>
        <w:shd w:val="clear" w:color="auto" w:fill="FFFFFF"/>
        <w:tabs>
          <w:tab w:val="left" w:pos="284"/>
        </w:tabs>
        <w:spacing w:before="0" w:beforeAutospacing="0" w:after="0" w:afterAutospacing="0" w:line="276" w:lineRule="auto"/>
        <w:ind w:left="284" w:hanging="284"/>
        <w:jc w:val="both"/>
        <w:textAlignment w:val="baseline"/>
        <w:rPr>
          <w:sz w:val="22"/>
          <w:szCs w:val="22"/>
        </w:rPr>
      </w:pPr>
    </w:p>
    <w:p w14:paraId="7ED94EEF" w14:textId="54497C5F" w:rsidR="00871987" w:rsidRPr="0026324A" w:rsidRDefault="00871987" w:rsidP="00871987">
      <w:pPr>
        <w:pStyle w:val="paragraph"/>
        <w:shd w:val="clear" w:color="auto" w:fill="FFFFFF"/>
        <w:spacing w:before="0" w:beforeAutospacing="0" w:after="0" w:afterAutospacing="0" w:line="276" w:lineRule="auto"/>
        <w:ind w:left="15"/>
        <w:jc w:val="center"/>
        <w:textAlignment w:val="baseline"/>
        <w:rPr>
          <w:b/>
          <w:bCs/>
          <w:sz w:val="22"/>
          <w:szCs w:val="22"/>
        </w:rPr>
      </w:pPr>
      <w:r w:rsidRPr="0026324A">
        <w:rPr>
          <w:rStyle w:val="normaltextrun"/>
          <w:rFonts w:eastAsiaTheme="majorEastAsia"/>
          <w:b/>
          <w:bCs/>
          <w:sz w:val="22"/>
          <w:szCs w:val="22"/>
          <w:shd w:val="clear" w:color="auto" w:fill="FFFFFF"/>
        </w:rPr>
        <w:t xml:space="preserve">§ 11 </w:t>
      </w:r>
      <w:r w:rsidR="0081210B" w:rsidRPr="0081210B">
        <w:rPr>
          <w:rStyle w:val="normaltextrun"/>
          <w:rFonts w:eastAsiaTheme="majorEastAsia"/>
          <w:b/>
          <w:bCs/>
          <w:sz w:val="22"/>
          <w:szCs w:val="22"/>
          <w:shd w:val="clear" w:color="auto" w:fill="FFFFFF"/>
        </w:rPr>
        <w:t>POSTANOWIENIA KOŃCOWE</w:t>
      </w:r>
    </w:p>
    <w:p w14:paraId="2471A9CA" w14:textId="77777777" w:rsidR="00636A85" w:rsidRPr="00636A85" w:rsidRDefault="00636A85" w:rsidP="00636A85">
      <w:pPr>
        <w:numPr>
          <w:ilvl w:val="0"/>
          <w:numId w:val="86"/>
        </w:numPr>
        <w:tabs>
          <w:tab w:val="left" w:pos="567"/>
        </w:tabs>
        <w:spacing w:after="0" w:line="276" w:lineRule="auto"/>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Wszelkie zmiany treści niniejszej umowy wymagają formy pisemnej pod rygorem nieważności.</w:t>
      </w:r>
    </w:p>
    <w:p w14:paraId="378B698C" w14:textId="77777777" w:rsidR="00636A85" w:rsidRPr="00636A85" w:rsidRDefault="00636A85" w:rsidP="00636A85">
      <w:pPr>
        <w:numPr>
          <w:ilvl w:val="0"/>
          <w:numId w:val="86"/>
        </w:numPr>
        <w:tabs>
          <w:tab w:val="left" w:pos="567"/>
        </w:tabs>
        <w:spacing w:after="0" w:line="276" w:lineRule="auto"/>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Istotne zmiany postanowień umowy w stosunku do treści oferty, mogą zostać wprowadzone w szczególnie uzasadnionych okolicznościach i dotyczyć mogą:</w:t>
      </w:r>
    </w:p>
    <w:p w14:paraId="7A5CFE6A" w14:textId="77777777" w:rsidR="00636A85" w:rsidRPr="00636A85" w:rsidRDefault="00636A85" w:rsidP="00636A85">
      <w:pPr>
        <w:numPr>
          <w:ilvl w:val="1"/>
          <w:numId w:val="86"/>
        </w:numPr>
        <w:tabs>
          <w:tab w:val="left" w:pos="567"/>
        </w:tabs>
        <w:spacing w:after="0" w:line="276" w:lineRule="auto"/>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wartości podatku VAT w sytuacji gdy nastąpi urzędowa zmiana stawki podatku VAT</w:t>
      </w:r>
      <w:r w:rsidRPr="00636A85">
        <w:rPr>
          <w:rFonts w:ascii="Times New Roman" w:eastAsia="Times New Roman" w:hAnsi="Times New Roman" w:cs="Times New Roman"/>
          <w:kern w:val="0"/>
          <w:lang w:eastAsia="ja-JP"/>
          <w14:ligatures w14:val="none"/>
        </w:rPr>
        <w:t>- w takiej sytuacji stosuje się stawkę podatku VAT aktualną na dzień wystawienia faktury</w:t>
      </w:r>
      <w:r w:rsidRPr="00636A85">
        <w:rPr>
          <w:rFonts w:ascii="Times New Roman" w:eastAsia="Times New Roman" w:hAnsi="Times New Roman" w:cs="Times New Roman"/>
          <w:bCs/>
          <w:kern w:val="0"/>
          <w:lang w:eastAsia="pl-PL"/>
          <w14:ligatures w14:val="none"/>
        </w:rPr>
        <w:t>;</w:t>
      </w:r>
    </w:p>
    <w:p w14:paraId="5C99318D" w14:textId="75CE7F6A" w:rsidR="00636A85" w:rsidRPr="00636A85" w:rsidRDefault="00636A85" w:rsidP="00636A85">
      <w:pPr>
        <w:numPr>
          <w:ilvl w:val="1"/>
          <w:numId w:val="86"/>
        </w:numPr>
        <w:spacing w:after="0" w:line="276" w:lineRule="auto"/>
        <w:contextualSpacing/>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terminu realizacji umowy w sytuacji gdy ze względów organizacyjnych lub losowych Zamawiający zmuszony będzie do przesunięcia terminu dostawy, również z uwagi na problemy z zaopatrzeniem występujące u Wykonawcy, a spowodowane działaniem siły wyższej skutkującej czasowym lub zupełnym brakiem dostępności określonych komponentów na rynku lub spowodowane brakiem dostępności określonych komponentów u producenta  lub konflikt zbrojny na Ukrainie lub wymuszoną nieobecnością personelu Zamawiającego czy Wykonawcy. Zmiana terminu może nastąpić o okres utrzymywania się czynnika uniemożliwiającego realizację zamówienia;</w:t>
      </w:r>
    </w:p>
    <w:p w14:paraId="7C0ED09A" w14:textId="77777777" w:rsidR="00636A85" w:rsidRPr="00636A85" w:rsidRDefault="00636A85" w:rsidP="00636A85">
      <w:pPr>
        <w:numPr>
          <w:ilvl w:val="1"/>
          <w:numId w:val="86"/>
        </w:numPr>
        <w:spacing w:after="0" w:line="276" w:lineRule="auto"/>
        <w:contextualSpacing/>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zmiana producenta/modelu aparatury będącej przedmiotem niniejszej umowy w sytuacji, gdy w chwili realizacji zamówienia wyszczególniona w ofercie Wykonawcy aparatura jest niedostępna – Wykonawca może dostarczyć aparaturę równoważną, to znaczy o parametrach i jakości nie gorszej niż aparatura wyszczególniona w ofercie pod warunkiem wcześniejszego uzyskania akceptacji upoważnionego przedstawiciela Zamawiającego.</w:t>
      </w:r>
    </w:p>
    <w:p w14:paraId="5F6590BD" w14:textId="77777777" w:rsidR="00636A85" w:rsidRPr="00636A85" w:rsidRDefault="00636A85" w:rsidP="00636A85">
      <w:pPr>
        <w:numPr>
          <w:ilvl w:val="0"/>
          <w:numId w:val="86"/>
        </w:numPr>
        <w:tabs>
          <w:tab w:val="left" w:pos="567"/>
        </w:tabs>
        <w:spacing w:after="0" w:line="276" w:lineRule="auto"/>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Wykonawca nie ma prawa, bez uzyskania wcześniejszej pisemnej zgody Zamawiającego, przelewać na osoby trzecie jakichkolwiek uprawnień wynikających z niniejszej umowy.</w:t>
      </w:r>
    </w:p>
    <w:p w14:paraId="566E98F9" w14:textId="77777777" w:rsidR="00636A85" w:rsidRDefault="00636A85" w:rsidP="00636A85">
      <w:pPr>
        <w:numPr>
          <w:ilvl w:val="0"/>
          <w:numId w:val="86"/>
        </w:numPr>
        <w:tabs>
          <w:tab w:val="left" w:pos="567"/>
        </w:tabs>
        <w:spacing w:after="0" w:line="276" w:lineRule="auto"/>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W sprawach nieuregulowanych niniejszą umową mają zastosowanie w szczególności przepisy ustawy Kodeks cywilny.</w:t>
      </w:r>
    </w:p>
    <w:p w14:paraId="5A60B73A" w14:textId="77777777" w:rsidR="00636A85" w:rsidRPr="00636A85" w:rsidRDefault="00636A85" w:rsidP="00636A85">
      <w:pPr>
        <w:numPr>
          <w:ilvl w:val="0"/>
          <w:numId w:val="86"/>
        </w:numPr>
        <w:spacing w:after="0" w:line="276" w:lineRule="auto"/>
        <w:contextualSpacing/>
        <w:jc w:val="both"/>
        <w:rPr>
          <w:rFonts w:ascii="Times New Roman" w:eastAsia="Times New Roman" w:hAnsi="Times New Roman" w:cs="Times New Roman"/>
          <w:bCs/>
          <w:kern w:val="0"/>
          <w:lang w:eastAsia="pl-PL"/>
          <w14:ligatures w14:val="none"/>
        </w:rPr>
      </w:pPr>
      <w:r w:rsidRPr="00636A85">
        <w:rPr>
          <w:rFonts w:ascii="Times New Roman" w:eastAsia="Times New Roman" w:hAnsi="Times New Roman" w:cs="Times New Roman"/>
          <w:bCs/>
          <w:kern w:val="0"/>
          <w:lang w:eastAsia="pl-PL"/>
          <w14:ligatures w14:val="none"/>
        </w:rPr>
        <w:t xml:space="preserve">Umowę sporządzono w trzech jednobrzmiących egzemplarzach, dwa egzemplarze dla Zamawiającego oraz jeden egzemplarz dla Wykonawcy. </w:t>
      </w:r>
      <w:r w:rsidRPr="00636A85">
        <w:rPr>
          <w:rFonts w:ascii="Times New Roman" w:eastAsia="Times New Roman" w:hAnsi="Times New Roman" w:cs="Times New Roman"/>
          <w:bCs/>
          <w:i/>
          <w:iCs/>
          <w:kern w:val="0"/>
          <w:lang w:eastAsia="pl-PL"/>
          <w14:ligatures w14:val="none"/>
        </w:rPr>
        <w:t>(nie dotyczy umowy zawieranej elektronicznie)</w:t>
      </w:r>
    </w:p>
    <w:p w14:paraId="4B620349" w14:textId="77777777" w:rsidR="00636A85" w:rsidRPr="00636A85" w:rsidRDefault="00636A85" w:rsidP="00636A85">
      <w:pPr>
        <w:spacing w:after="0" w:line="276" w:lineRule="auto"/>
        <w:jc w:val="both"/>
        <w:rPr>
          <w:rFonts w:ascii="Times New Roman" w:eastAsia="Times New Roman" w:hAnsi="Times New Roman" w:cs="Times New Roman"/>
          <w:kern w:val="0"/>
          <w:lang w:eastAsia="pl-PL"/>
          <w14:ligatures w14:val="none"/>
        </w:rPr>
      </w:pPr>
    </w:p>
    <w:p w14:paraId="1079477F" w14:textId="77777777" w:rsidR="00871987" w:rsidRPr="0026324A" w:rsidRDefault="00871987" w:rsidP="00871987">
      <w:pPr>
        <w:pStyle w:val="paragraph"/>
        <w:shd w:val="clear" w:color="auto" w:fill="FFFFFF"/>
        <w:spacing w:before="0" w:beforeAutospacing="0" w:after="0" w:afterAutospacing="0" w:line="276" w:lineRule="auto"/>
        <w:jc w:val="both"/>
        <w:textAlignment w:val="baseline"/>
        <w:rPr>
          <w:b/>
          <w:bCs/>
          <w:sz w:val="22"/>
          <w:szCs w:val="22"/>
        </w:rPr>
      </w:pPr>
      <w:r w:rsidRPr="0026324A">
        <w:rPr>
          <w:rStyle w:val="eop"/>
          <w:rFonts w:eastAsiaTheme="majorEastAsia"/>
          <w:b/>
          <w:bCs/>
          <w:sz w:val="22"/>
          <w:szCs w:val="22"/>
        </w:rPr>
        <w:t> </w:t>
      </w:r>
    </w:p>
    <w:p w14:paraId="17B89081" w14:textId="77777777" w:rsidR="00871987" w:rsidRPr="0026324A" w:rsidRDefault="00871987" w:rsidP="00871987">
      <w:pPr>
        <w:pStyle w:val="paragraph"/>
        <w:shd w:val="clear" w:color="auto" w:fill="FFFFFF"/>
        <w:spacing w:before="0" w:beforeAutospacing="0" w:after="0" w:afterAutospacing="0" w:line="276" w:lineRule="auto"/>
        <w:jc w:val="both"/>
        <w:textAlignment w:val="baseline"/>
        <w:rPr>
          <w:b/>
          <w:bCs/>
          <w:sz w:val="22"/>
          <w:szCs w:val="22"/>
        </w:rPr>
      </w:pPr>
      <w:r w:rsidRPr="0026324A">
        <w:rPr>
          <w:rStyle w:val="normaltextrun"/>
          <w:rFonts w:eastAsiaTheme="majorEastAsia"/>
          <w:sz w:val="22"/>
          <w:szCs w:val="22"/>
          <w:shd w:val="clear" w:color="auto" w:fill="FFFFFF"/>
        </w:rPr>
        <w:t>Załącznik nr 1 do umowy – oferta Wykonawcy </w:t>
      </w:r>
      <w:r w:rsidRPr="0026324A">
        <w:rPr>
          <w:rStyle w:val="eop"/>
          <w:rFonts w:eastAsiaTheme="majorEastAsia"/>
          <w:b/>
          <w:bCs/>
          <w:sz w:val="22"/>
          <w:szCs w:val="22"/>
        </w:rPr>
        <w:t> </w:t>
      </w:r>
    </w:p>
    <w:p w14:paraId="1E8C75A3" w14:textId="77777777" w:rsidR="00871987" w:rsidRPr="0026324A" w:rsidRDefault="00871987" w:rsidP="00871987">
      <w:pPr>
        <w:pStyle w:val="paragraph"/>
        <w:shd w:val="clear" w:color="auto" w:fill="FFFFFF"/>
        <w:spacing w:before="0" w:beforeAutospacing="0" w:after="0" w:afterAutospacing="0" w:line="276" w:lineRule="auto"/>
        <w:jc w:val="both"/>
        <w:textAlignment w:val="baseline"/>
        <w:rPr>
          <w:b/>
          <w:bCs/>
          <w:sz w:val="22"/>
          <w:szCs w:val="22"/>
        </w:rPr>
      </w:pPr>
      <w:r w:rsidRPr="0026324A">
        <w:rPr>
          <w:rStyle w:val="normaltextrun"/>
          <w:rFonts w:eastAsiaTheme="majorEastAsia"/>
          <w:sz w:val="22"/>
          <w:szCs w:val="22"/>
          <w:shd w:val="clear" w:color="auto" w:fill="FFFFFF"/>
        </w:rPr>
        <w:t>Załącznik nr 2 do umowy – Klauzula informacyjna RODO</w:t>
      </w:r>
      <w:r w:rsidRPr="0026324A">
        <w:rPr>
          <w:rStyle w:val="eop"/>
          <w:rFonts w:eastAsiaTheme="majorEastAsia"/>
          <w:b/>
          <w:bCs/>
          <w:sz w:val="22"/>
          <w:szCs w:val="22"/>
        </w:rPr>
        <w:t> </w:t>
      </w:r>
    </w:p>
    <w:p w14:paraId="41ECF311" w14:textId="5341A57E" w:rsidR="00187E0F" w:rsidRPr="002278F4" w:rsidRDefault="00871987" w:rsidP="00B46BDB">
      <w:pPr>
        <w:pStyle w:val="paragraph"/>
        <w:shd w:val="clear" w:color="auto" w:fill="FFFFFF"/>
        <w:spacing w:before="0" w:beforeAutospacing="0" w:after="0" w:afterAutospacing="0" w:line="276" w:lineRule="auto"/>
        <w:jc w:val="both"/>
        <w:textAlignment w:val="baseline"/>
        <w:rPr>
          <w:rFonts w:ascii="Segoe UI" w:hAnsi="Segoe UI" w:cs="Segoe UI"/>
          <w:sz w:val="18"/>
          <w:szCs w:val="18"/>
        </w:rPr>
      </w:pPr>
      <w:r>
        <w:rPr>
          <w:rStyle w:val="eop"/>
          <w:rFonts w:eastAsiaTheme="majorEastAsia"/>
          <w:sz w:val="22"/>
          <w:szCs w:val="22"/>
        </w:rPr>
        <w:t> </w:t>
      </w:r>
    </w:p>
    <w:sectPr w:rsidR="00187E0F" w:rsidRPr="002278F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C6F50" w14:textId="77777777" w:rsidR="00B20192" w:rsidRDefault="00B20192" w:rsidP="004D14AD">
      <w:pPr>
        <w:spacing w:after="0" w:line="240" w:lineRule="auto"/>
      </w:pPr>
      <w:r>
        <w:separator/>
      </w:r>
    </w:p>
  </w:endnote>
  <w:endnote w:type="continuationSeparator" w:id="0">
    <w:p w14:paraId="62BFF83A" w14:textId="77777777" w:rsidR="00B20192" w:rsidRDefault="00B20192" w:rsidP="004D1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52B68" w14:textId="77777777" w:rsidR="00B20192" w:rsidRDefault="00B20192" w:rsidP="004D14AD">
      <w:pPr>
        <w:spacing w:after="0" w:line="240" w:lineRule="auto"/>
      </w:pPr>
      <w:r>
        <w:separator/>
      </w:r>
    </w:p>
  </w:footnote>
  <w:footnote w:type="continuationSeparator" w:id="0">
    <w:p w14:paraId="7033FC09" w14:textId="77777777" w:rsidR="00B20192" w:rsidRDefault="00B20192" w:rsidP="004D1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CD0E3" w14:textId="45533EF5" w:rsidR="004D14AD" w:rsidRPr="004D14AD" w:rsidRDefault="004D14AD" w:rsidP="004D14AD">
    <w:pPr>
      <w:spacing w:after="0" w:line="240" w:lineRule="auto"/>
      <w:jc w:val="right"/>
      <w:rPr>
        <w:rFonts w:ascii="Times New Roman" w:eastAsia="Calibri" w:hAnsi="Times New Roman" w:cs="Times New Roman"/>
        <w:i/>
        <w:kern w:val="0"/>
        <w:sz w:val="18"/>
        <w:szCs w:val="24"/>
        <w14:ligatures w14:val="none"/>
      </w:rPr>
    </w:pPr>
    <w:r w:rsidRPr="004D14AD">
      <w:rPr>
        <w:rFonts w:ascii="Times New Roman" w:eastAsia="Calibri" w:hAnsi="Times New Roman" w:cs="Times New Roman"/>
        <w:i/>
        <w:kern w:val="0"/>
        <w:sz w:val="18"/>
        <w:szCs w:val="24"/>
        <w14:ligatures w14:val="none"/>
      </w:rPr>
      <w:t xml:space="preserve">Załącznik nr </w:t>
    </w:r>
    <w:r w:rsidR="00A96758">
      <w:rPr>
        <w:rFonts w:ascii="Times New Roman" w:eastAsia="Calibri" w:hAnsi="Times New Roman" w:cs="Times New Roman"/>
        <w:i/>
        <w:kern w:val="0"/>
        <w:sz w:val="18"/>
        <w:szCs w:val="24"/>
        <w14:ligatures w14:val="none"/>
      </w:rPr>
      <w:t>3</w:t>
    </w:r>
    <w:r w:rsidRPr="004D14AD">
      <w:rPr>
        <w:rFonts w:ascii="Times New Roman" w:eastAsia="Calibri" w:hAnsi="Times New Roman" w:cs="Times New Roman"/>
        <w:i/>
        <w:kern w:val="0"/>
        <w:sz w:val="18"/>
        <w:szCs w:val="24"/>
        <w14:ligatures w14:val="none"/>
      </w:rPr>
      <w:t xml:space="preserve"> do </w:t>
    </w:r>
    <w:r w:rsidR="00A96758">
      <w:rPr>
        <w:rFonts w:ascii="Times New Roman" w:eastAsia="Calibri" w:hAnsi="Times New Roman" w:cs="Times New Roman"/>
        <w:i/>
        <w:kern w:val="0"/>
        <w:sz w:val="18"/>
        <w:szCs w:val="24"/>
        <w14:ligatures w14:val="none"/>
      </w:rPr>
      <w:t>Zaproszenia</w:t>
    </w:r>
  </w:p>
  <w:p w14:paraId="39963CDA" w14:textId="54CD4CE7" w:rsidR="004D14AD" w:rsidRPr="004D14AD" w:rsidRDefault="004D14AD" w:rsidP="004D14AD">
    <w:pPr>
      <w:tabs>
        <w:tab w:val="center" w:pos="4536"/>
        <w:tab w:val="right" w:pos="9072"/>
      </w:tabs>
      <w:spacing w:after="0" w:line="240" w:lineRule="auto"/>
      <w:jc w:val="right"/>
      <w:rPr>
        <w:rFonts w:ascii="Times New Roman" w:eastAsia="Calibri" w:hAnsi="Times New Roman" w:cs="Times New Roman"/>
        <w:i/>
        <w:kern w:val="0"/>
        <w:sz w:val="18"/>
        <w:szCs w:val="24"/>
        <w14:ligatures w14:val="none"/>
      </w:rPr>
    </w:pPr>
    <w:r w:rsidRPr="004D14AD">
      <w:rPr>
        <w:rFonts w:ascii="Times New Roman" w:eastAsia="Calibri" w:hAnsi="Times New Roman" w:cs="Times New Roman"/>
        <w:i/>
        <w:kern w:val="0"/>
        <w:sz w:val="18"/>
        <w:szCs w:val="24"/>
        <w14:ligatures w14:val="none"/>
      </w:rPr>
      <w:t>nr postępowania</w:t>
    </w:r>
    <w:r w:rsidRPr="004D14AD">
      <w:rPr>
        <w:rFonts w:ascii="Times New Roman" w:eastAsia="Calibri" w:hAnsi="Times New Roman" w:cs="Times New Roman"/>
        <w:kern w:val="0"/>
        <w:sz w:val="24"/>
        <w:szCs w:val="24"/>
        <w14:ligatures w14:val="none"/>
      </w:rPr>
      <w:t xml:space="preserve"> </w:t>
    </w:r>
    <w:r w:rsidRPr="004D14AD">
      <w:rPr>
        <w:rFonts w:ascii="Times New Roman" w:eastAsia="Calibri" w:hAnsi="Times New Roman" w:cs="Times New Roman"/>
        <w:i/>
        <w:kern w:val="0"/>
        <w:sz w:val="18"/>
        <w:szCs w:val="24"/>
        <w14:ligatures w14:val="none"/>
      </w:rPr>
      <w:t>SZPiZ.26</w:t>
    </w:r>
    <w:r w:rsidR="00A96758">
      <w:rPr>
        <w:rFonts w:ascii="Times New Roman" w:eastAsia="Calibri" w:hAnsi="Times New Roman" w:cs="Times New Roman"/>
        <w:i/>
        <w:kern w:val="0"/>
        <w:sz w:val="18"/>
        <w:szCs w:val="24"/>
        <w14:ligatures w14:val="none"/>
      </w:rPr>
      <w:t>2</w:t>
    </w:r>
    <w:r w:rsidR="00DF39AC">
      <w:rPr>
        <w:rFonts w:ascii="Times New Roman" w:eastAsia="Calibri" w:hAnsi="Times New Roman" w:cs="Times New Roman"/>
        <w:i/>
        <w:kern w:val="0"/>
        <w:sz w:val="18"/>
        <w:szCs w:val="24"/>
        <w14:ligatures w14:val="none"/>
      </w:rPr>
      <w:t>.</w:t>
    </w:r>
    <w:r w:rsidR="00A96758">
      <w:rPr>
        <w:rFonts w:ascii="Times New Roman" w:eastAsia="Calibri" w:hAnsi="Times New Roman" w:cs="Times New Roman"/>
        <w:i/>
        <w:kern w:val="0"/>
        <w:sz w:val="18"/>
        <w:szCs w:val="24"/>
        <w14:ligatures w14:val="none"/>
      </w:rPr>
      <w:t>1</w:t>
    </w:r>
    <w:r w:rsidR="00DF39AC">
      <w:rPr>
        <w:rFonts w:ascii="Times New Roman" w:eastAsia="Calibri" w:hAnsi="Times New Roman" w:cs="Times New Roman"/>
        <w:i/>
        <w:kern w:val="0"/>
        <w:sz w:val="18"/>
        <w:szCs w:val="24"/>
        <w14:ligatures w14:val="none"/>
      </w:rPr>
      <w:t>2</w:t>
    </w:r>
    <w:r w:rsidR="00A97943">
      <w:rPr>
        <w:rFonts w:ascii="Times New Roman" w:eastAsia="Calibri" w:hAnsi="Times New Roman" w:cs="Times New Roman"/>
        <w:i/>
        <w:kern w:val="0"/>
        <w:sz w:val="18"/>
        <w:szCs w:val="24"/>
        <w14:ligatures w14:val="none"/>
      </w:rPr>
      <w:t>.</w:t>
    </w:r>
    <w:r w:rsidRPr="004D14AD">
      <w:rPr>
        <w:rFonts w:ascii="Times New Roman" w:eastAsia="Calibri" w:hAnsi="Times New Roman" w:cs="Times New Roman"/>
        <w:i/>
        <w:kern w:val="0"/>
        <w:sz w:val="18"/>
        <w:szCs w:val="24"/>
        <w14:ligatures w14:val="none"/>
      </w:rPr>
      <w:t>202</w:t>
    </w:r>
    <w:r w:rsidR="00262FE9">
      <w:rPr>
        <w:rFonts w:ascii="Times New Roman" w:eastAsia="Calibri" w:hAnsi="Times New Roman" w:cs="Times New Roman"/>
        <w:i/>
        <w:kern w:val="0"/>
        <w:sz w:val="18"/>
        <w:szCs w:val="24"/>
        <w14:ligatures w14:val="none"/>
      </w:rPr>
      <w:t>6</w:t>
    </w:r>
  </w:p>
  <w:p w14:paraId="1F32A926" w14:textId="77777777" w:rsidR="004D14AD" w:rsidRDefault="004D14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718C"/>
    <w:multiLevelType w:val="multilevel"/>
    <w:tmpl w:val="8EF23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D3407"/>
    <w:multiLevelType w:val="hybridMultilevel"/>
    <w:tmpl w:val="5866AA5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9666AF"/>
    <w:multiLevelType w:val="multilevel"/>
    <w:tmpl w:val="D294FAD0"/>
    <w:lvl w:ilvl="0">
      <w:start w:val="10"/>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4526C4B"/>
    <w:multiLevelType w:val="multilevel"/>
    <w:tmpl w:val="AA0647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C7BEA"/>
    <w:multiLevelType w:val="multilevel"/>
    <w:tmpl w:val="12B276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734222"/>
    <w:multiLevelType w:val="multilevel"/>
    <w:tmpl w:val="BB9ABC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F1294D"/>
    <w:multiLevelType w:val="multilevel"/>
    <w:tmpl w:val="2F760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C860A0"/>
    <w:multiLevelType w:val="multilevel"/>
    <w:tmpl w:val="26480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EC261A"/>
    <w:multiLevelType w:val="multilevel"/>
    <w:tmpl w:val="E212844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545DFA"/>
    <w:multiLevelType w:val="hybridMultilevel"/>
    <w:tmpl w:val="CD083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37795C"/>
    <w:multiLevelType w:val="multilevel"/>
    <w:tmpl w:val="2FA89B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9C0171"/>
    <w:multiLevelType w:val="multilevel"/>
    <w:tmpl w:val="4DB69D26"/>
    <w:lvl w:ilvl="0">
      <w:start w:val="9"/>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0FFD135B"/>
    <w:multiLevelType w:val="multilevel"/>
    <w:tmpl w:val="6930E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75110F"/>
    <w:multiLevelType w:val="multilevel"/>
    <w:tmpl w:val="45424D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B47A93"/>
    <w:multiLevelType w:val="multilevel"/>
    <w:tmpl w:val="4A8C3D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EB3E54"/>
    <w:multiLevelType w:val="multilevel"/>
    <w:tmpl w:val="AC0007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5A4F26"/>
    <w:multiLevelType w:val="multilevel"/>
    <w:tmpl w:val="353811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4147BAD"/>
    <w:multiLevelType w:val="multilevel"/>
    <w:tmpl w:val="C67032D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206C70"/>
    <w:multiLevelType w:val="hybridMultilevel"/>
    <w:tmpl w:val="94C23D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7C3FED"/>
    <w:multiLevelType w:val="multilevel"/>
    <w:tmpl w:val="40DEEE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804CDA"/>
    <w:multiLevelType w:val="multilevel"/>
    <w:tmpl w:val="F3580D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13526C"/>
    <w:multiLevelType w:val="multilevel"/>
    <w:tmpl w:val="69567E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B71AFA"/>
    <w:multiLevelType w:val="multilevel"/>
    <w:tmpl w:val="2626EB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F72333"/>
    <w:multiLevelType w:val="multilevel"/>
    <w:tmpl w:val="320085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FD15140"/>
    <w:multiLevelType w:val="multilevel"/>
    <w:tmpl w:val="ACDA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1E75039"/>
    <w:multiLevelType w:val="multilevel"/>
    <w:tmpl w:val="BD2243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EB7D62"/>
    <w:multiLevelType w:val="multilevel"/>
    <w:tmpl w:val="C108C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5D0EBE"/>
    <w:multiLevelType w:val="multilevel"/>
    <w:tmpl w:val="92EE37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5665FA"/>
    <w:multiLevelType w:val="hybridMultilevel"/>
    <w:tmpl w:val="F7D8B9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8E0CB2"/>
    <w:multiLevelType w:val="multilevel"/>
    <w:tmpl w:val="55A407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8CC62C2"/>
    <w:multiLevelType w:val="multilevel"/>
    <w:tmpl w:val="71AE9E9C"/>
    <w:lvl w:ilvl="0">
      <w:start w:val="7"/>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2B800FEB"/>
    <w:multiLevelType w:val="multilevel"/>
    <w:tmpl w:val="DA964B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627B2"/>
    <w:multiLevelType w:val="multilevel"/>
    <w:tmpl w:val="3662D2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DF55E9F"/>
    <w:multiLevelType w:val="multilevel"/>
    <w:tmpl w:val="89286A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E651F6A"/>
    <w:multiLevelType w:val="multilevel"/>
    <w:tmpl w:val="CB24D2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F36677E"/>
    <w:multiLevelType w:val="multilevel"/>
    <w:tmpl w:val="0FA2F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F3E0DF9"/>
    <w:multiLevelType w:val="multilevel"/>
    <w:tmpl w:val="982A28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02D5B43"/>
    <w:multiLevelType w:val="multilevel"/>
    <w:tmpl w:val="91780C1A"/>
    <w:lvl w:ilvl="0">
      <w:start w:val="1"/>
      <w:numFmt w:val="decimal"/>
      <w:lvlText w:val="%1."/>
      <w:lvlJc w:val="left"/>
      <w:pPr>
        <w:tabs>
          <w:tab w:val="num" w:pos="425"/>
        </w:tabs>
        <w:ind w:left="425" w:hanging="425"/>
      </w:pPr>
      <w:rPr>
        <w:rFonts w:ascii="Times New Roman" w:hAnsi="Times New Roman" w:hint="default"/>
        <w:b w:val="0"/>
        <w:i w:val="0"/>
        <w:sz w:val="22"/>
      </w:rPr>
    </w:lvl>
    <w:lvl w:ilvl="1">
      <w:start w:val="1"/>
      <w:numFmt w:val="decimal"/>
      <w:lvlText w:val="%2)"/>
      <w:lvlJc w:val="left"/>
      <w:pPr>
        <w:tabs>
          <w:tab w:val="num" w:pos="851"/>
        </w:tabs>
        <w:ind w:left="851" w:hanging="425"/>
      </w:pPr>
      <w:rPr>
        <w:rFonts w:ascii="Times New Roman" w:hAnsi="Times New Roman" w:hint="default"/>
        <w:b w:val="0"/>
        <w:i w:val="0"/>
        <w:sz w:val="22"/>
      </w:rPr>
    </w:lvl>
    <w:lvl w:ilvl="2">
      <w:start w:val="1"/>
      <w:numFmt w:val="lowerLetter"/>
      <w:lvlText w:val="%3)"/>
      <w:lvlJc w:val="left"/>
      <w:pPr>
        <w:tabs>
          <w:tab w:val="num" w:pos="1211"/>
        </w:tabs>
        <w:ind w:left="1134" w:hanging="283"/>
      </w:pPr>
      <w:rPr>
        <w:rFonts w:hint="default"/>
        <w:b w:val="0"/>
        <w:i w:val="0"/>
        <w:sz w:val="22"/>
      </w:rPr>
    </w:lvl>
    <w:lvl w:ilvl="3">
      <w:start w:val="1"/>
      <w:numFmt w:val="lowerLetter"/>
      <w:lvlText w:val="%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30F9050D"/>
    <w:multiLevelType w:val="multilevel"/>
    <w:tmpl w:val="D45A21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2B57E91"/>
    <w:multiLevelType w:val="multilevel"/>
    <w:tmpl w:val="73D2CB6C"/>
    <w:lvl w:ilvl="0">
      <w:start w:val="3"/>
      <w:numFmt w:val="decimal"/>
      <w:lvlText w:val="%1."/>
      <w:lvlJc w:val="left"/>
      <w:pPr>
        <w:tabs>
          <w:tab w:val="num" w:pos="928"/>
        </w:tabs>
        <w:ind w:left="928" w:hanging="360"/>
      </w:pPr>
      <w:rPr>
        <w:b w:val="0"/>
        <w:bCs w:val="0"/>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40" w15:restartNumberingAfterBreak="0">
    <w:nsid w:val="338828C4"/>
    <w:multiLevelType w:val="hybridMultilevel"/>
    <w:tmpl w:val="3870A0B0"/>
    <w:lvl w:ilvl="0" w:tplc="1BB8D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E16E75"/>
    <w:multiLevelType w:val="multilevel"/>
    <w:tmpl w:val="8DA8C8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5F4145"/>
    <w:multiLevelType w:val="multilevel"/>
    <w:tmpl w:val="5B08A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C1FCF"/>
    <w:multiLevelType w:val="multilevel"/>
    <w:tmpl w:val="0574AE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8F438A8"/>
    <w:multiLevelType w:val="multilevel"/>
    <w:tmpl w:val="AE34B3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99D68BD"/>
    <w:multiLevelType w:val="multilevel"/>
    <w:tmpl w:val="C456A0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E107C0"/>
    <w:multiLevelType w:val="multilevel"/>
    <w:tmpl w:val="F528A2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8B7437"/>
    <w:multiLevelType w:val="multilevel"/>
    <w:tmpl w:val="5D76FD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D1A5DD2"/>
    <w:multiLevelType w:val="multilevel"/>
    <w:tmpl w:val="22068C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DDB38E9"/>
    <w:multiLevelType w:val="multilevel"/>
    <w:tmpl w:val="F1F4E8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F2775B3"/>
    <w:multiLevelType w:val="multilevel"/>
    <w:tmpl w:val="381AA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0F247A6"/>
    <w:multiLevelType w:val="multilevel"/>
    <w:tmpl w:val="E9E0D7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16A43E9"/>
    <w:multiLevelType w:val="multilevel"/>
    <w:tmpl w:val="EF6C8F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3042F1F"/>
    <w:multiLevelType w:val="multilevel"/>
    <w:tmpl w:val="95A084C8"/>
    <w:lvl w:ilvl="0">
      <w:start w:val="8"/>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15:restartNumberingAfterBreak="0">
    <w:nsid w:val="43740DAC"/>
    <w:multiLevelType w:val="hybridMultilevel"/>
    <w:tmpl w:val="81287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D9E6440"/>
    <w:multiLevelType w:val="multilevel"/>
    <w:tmpl w:val="91780C1A"/>
    <w:lvl w:ilvl="0">
      <w:start w:val="1"/>
      <w:numFmt w:val="decimal"/>
      <w:lvlText w:val="%1."/>
      <w:lvlJc w:val="left"/>
      <w:pPr>
        <w:tabs>
          <w:tab w:val="num" w:pos="425"/>
        </w:tabs>
        <w:ind w:left="425" w:hanging="425"/>
      </w:pPr>
      <w:rPr>
        <w:rFonts w:ascii="Times New Roman" w:hAnsi="Times New Roman" w:hint="default"/>
        <w:b w:val="0"/>
        <w:i w:val="0"/>
        <w:sz w:val="22"/>
      </w:rPr>
    </w:lvl>
    <w:lvl w:ilvl="1">
      <w:start w:val="1"/>
      <w:numFmt w:val="decimal"/>
      <w:lvlText w:val="%2)"/>
      <w:lvlJc w:val="left"/>
      <w:pPr>
        <w:tabs>
          <w:tab w:val="num" w:pos="851"/>
        </w:tabs>
        <w:ind w:left="851" w:hanging="425"/>
      </w:pPr>
      <w:rPr>
        <w:rFonts w:ascii="Times New Roman" w:hAnsi="Times New Roman" w:hint="default"/>
        <w:b w:val="0"/>
        <w:i w:val="0"/>
        <w:sz w:val="22"/>
      </w:rPr>
    </w:lvl>
    <w:lvl w:ilvl="2">
      <w:start w:val="1"/>
      <w:numFmt w:val="lowerLetter"/>
      <w:lvlText w:val="%3)"/>
      <w:lvlJc w:val="left"/>
      <w:pPr>
        <w:tabs>
          <w:tab w:val="num" w:pos="1211"/>
        </w:tabs>
        <w:ind w:left="1134" w:hanging="283"/>
      </w:pPr>
      <w:rPr>
        <w:rFonts w:hint="default"/>
        <w:b w:val="0"/>
        <w:i w:val="0"/>
        <w:sz w:val="22"/>
      </w:rPr>
    </w:lvl>
    <w:lvl w:ilvl="3">
      <w:start w:val="1"/>
      <w:numFmt w:val="lowerLetter"/>
      <w:lvlText w:val="%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E420E0A"/>
    <w:multiLevelType w:val="multilevel"/>
    <w:tmpl w:val="A058C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00D46C7"/>
    <w:multiLevelType w:val="multilevel"/>
    <w:tmpl w:val="6FDEF8CC"/>
    <w:lvl w:ilvl="0">
      <w:start w:val="1"/>
      <w:numFmt w:val="decimal"/>
      <w:lvlText w:val="%1."/>
      <w:lvlJc w:val="left"/>
      <w:pPr>
        <w:tabs>
          <w:tab w:val="num" w:pos="425"/>
        </w:tabs>
        <w:ind w:left="425" w:hanging="425"/>
      </w:pPr>
      <w:rPr>
        <w:rFonts w:ascii="Times New Roman" w:hAnsi="Times New Roman" w:hint="default"/>
        <w:b w:val="0"/>
        <w:i w:val="0"/>
        <w:sz w:val="22"/>
      </w:rPr>
    </w:lvl>
    <w:lvl w:ilvl="1">
      <w:start w:val="1"/>
      <w:numFmt w:val="decimal"/>
      <w:lvlText w:val="%2)"/>
      <w:lvlJc w:val="left"/>
      <w:pPr>
        <w:tabs>
          <w:tab w:val="num" w:pos="851"/>
        </w:tabs>
        <w:ind w:left="851" w:hanging="425"/>
      </w:pPr>
      <w:rPr>
        <w:rFonts w:ascii="Times New Roman" w:hAnsi="Times New Roman" w:hint="default"/>
        <w:b w:val="0"/>
        <w:i w:val="0"/>
        <w:sz w:val="22"/>
      </w:rPr>
    </w:lvl>
    <w:lvl w:ilvl="2">
      <w:start w:val="1"/>
      <w:numFmt w:val="lowerLetter"/>
      <w:lvlText w:val="%3)"/>
      <w:lvlJc w:val="left"/>
      <w:pPr>
        <w:tabs>
          <w:tab w:val="num" w:pos="1211"/>
        </w:tabs>
        <w:ind w:left="1134" w:hanging="283"/>
      </w:pPr>
      <w:rPr>
        <w:rFonts w:hint="default"/>
        <w:b w:val="0"/>
        <w:i w:val="0"/>
        <w:sz w:val="22"/>
      </w:rPr>
    </w:lvl>
    <w:lvl w:ilvl="3">
      <w:start w:val="1"/>
      <w:numFmt w:val="bullet"/>
      <w:lvlText w:val=""/>
      <w:lvlJc w:val="left"/>
      <w:pPr>
        <w:tabs>
          <w:tab w:val="num" w:pos="864"/>
        </w:tabs>
        <w:ind w:left="864" w:hanging="864"/>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502A25FC"/>
    <w:multiLevelType w:val="multilevel"/>
    <w:tmpl w:val="E89C2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1976104"/>
    <w:multiLevelType w:val="multilevel"/>
    <w:tmpl w:val="4866FE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DD62AB"/>
    <w:multiLevelType w:val="multilevel"/>
    <w:tmpl w:val="224AD0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2B95A44"/>
    <w:multiLevelType w:val="multilevel"/>
    <w:tmpl w:val="5A62ED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2D33E6A"/>
    <w:multiLevelType w:val="multilevel"/>
    <w:tmpl w:val="75F81D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4C428BE"/>
    <w:multiLevelType w:val="multilevel"/>
    <w:tmpl w:val="6F6C0C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5DD46AB"/>
    <w:multiLevelType w:val="multilevel"/>
    <w:tmpl w:val="BD7011E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2C1CE5"/>
    <w:multiLevelType w:val="multilevel"/>
    <w:tmpl w:val="7018E4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C376312"/>
    <w:multiLevelType w:val="multilevel"/>
    <w:tmpl w:val="DEBC64F0"/>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C3F225A"/>
    <w:multiLevelType w:val="multilevel"/>
    <w:tmpl w:val="6D6E8A9C"/>
    <w:lvl w:ilvl="0">
      <w:start w:val="1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8" w15:restartNumberingAfterBreak="0">
    <w:nsid w:val="61276B91"/>
    <w:multiLevelType w:val="multilevel"/>
    <w:tmpl w:val="B7188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2603746"/>
    <w:multiLevelType w:val="multilevel"/>
    <w:tmpl w:val="4A9EDE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4D16342"/>
    <w:multiLevelType w:val="multilevel"/>
    <w:tmpl w:val="230A969C"/>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1" w15:restartNumberingAfterBreak="0">
    <w:nsid w:val="65095FF7"/>
    <w:multiLevelType w:val="multilevel"/>
    <w:tmpl w:val="915C02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A7E3B1A"/>
    <w:multiLevelType w:val="multilevel"/>
    <w:tmpl w:val="14124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AE63BE1"/>
    <w:multiLevelType w:val="multilevel"/>
    <w:tmpl w:val="BD587A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F4339D8"/>
    <w:multiLevelType w:val="hybridMultilevel"/>
    <w:tmpl w:val="B2BC4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F429F0"/>
    <w:multiLevelType w:val="multilevel"/>
    <w:tmpl w:val="2EE8DA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0CC2210"/>
    <w:multiLevelType w:val="multilevel"/>
    <w:tmpl w:val="CFB4BE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12F5D3D"/>
    <w:multiLevelType w:val="hybridMultilevel"/>
    <w:tmpl w:val="518CE6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47F6F2B"/>
    <w:multiLevelType w:val="multilevel"/>
    <w:tmpl w:val="4C02760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4C32B10"/>
    <w:multiLevelType w:val="multilevel"/>
    <w:tmpl w:val="6CF42D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8B0493A"/>
    <w:multiLevelType w:val="multilevel"/>
    <w:tmpl w:val="E02470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93B0D75"/>
    <w:multiLevelType w:val="hybridMultilevel"/>
    <w:tmpl w:val="EC5C33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9F451F4"/>
    <w:multiLevelType w:val="multilevel"/>
    <w:tmpl w:val="A972FE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A69598C"/>
    <w:multiLevelType w:val="multilevel"/>
    <w:tmpl w:val="24DA3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A84608C"/>
    <w:multiLevelType w:val="multilevel"/>
    <w:tmpl w:val="56E271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B59651B"/>
    <w:multiLevelType w:val="multilevel"/>
    <w:tmpl w:val="38C407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5539349">
    <w:abstractNumId w:val="68"/>
  </w:num>
  <w:num w:numId="2" w16cid:durableId="220143169">
    <w:abstractNumId w:val="0"/>
  </w:num>
  <w:num w:numId="3" w16cid:durableId="467819828">
    <w:abstractNumId w:val="12"/>
  </w:num>
  <w:num w:numId="4" w16cid:durableId="1533036354">
    <w:abstractNumId w:val="43"/>
  </w:num>
  <w:num w:numId="5" w16cid:durableId="1684354748">
    <w:abstractNumId w:val="39"/>
  </w:num>
  <w:num w:numId="6" w16cid:durableId="100414754">
    <w:abstractNumId w:val="35"/>
  </w:num>
  <w:num w:numId="7" w16cid:durableId="718164724">
    <w:abstractNumId w:val="85"/>
  </w:num>
  <w:num w:numId="8" w16cid:durableId="900943875">
    <w:abstractNumId w:val="60"/>
  </w:num>
  <w:num w:numId="9" w16cid:durableId="78790582">
    <w:abstractNumId w:val="14"/>
  </w:num>
  <w:num w:numId="10" w16cid:durableId="66155519">
    <w:abstractNumId w:val="47"/>
  </w:num>
  <w:num w:numId="11" w16cid:durableId="1231303957">
    <w:abstractNumId w:val="32"/>
  </w:num>
  <w:num w:numId="12" w16cid:durableId="1617519607">
    <w:abstractNumId w:val="44"/>
  </w:num>
  <w:num w:numId="13" w16cid:durableId="1305164473">
    <w:abstractNumId w:val="30"/>
  </w:num>
  <w:num w:numId="14" w16cid:durableId="1659730645">
    <w:abstractNumId w:val="53"/>
  </w:num>
  <w:num w:numId="15" w16cid:durableId="937564863">
    <w:abstractNumId w:val="11"/>
  </w:num>
  <w:num w:numId="16" w16cid:durableId="352734786">
    <w:abstractNumId w:val="2"/>
  </w:num>
  <w:num w:numId="17" w16cid:durableId="1523007461">
    <w:abstractNumId w:val="67"/>
  </w:num>
  <w:num w:numId="18" w16cid:durableId="1599019923">
    <w:abstractNumId w:val="58"/>
  </w:num>
  <w:num w:numId="19" w16cid:durableId="447045361">
    <w:abstractNumId w:val="23"/>
  </w:num>
  <w:num w:numId="20" w16cid:durableId="216014227">
    <w:abstractNumId w:val="79"/>
  </w:num>
  <w:num w:numId="21" w16cid:durableId="1934393213">
    <w:abstractNumId w:val="29"/>
  </w:num>
  <w:num w:numId="22" w16cid:durableId="461733014">
    <w:abstractNumId w:val="48"/>
  </w:num>
  <w:num w:numId="23" w16cid:durableId="1230385655">
    <w:abstractNumId w:val="73"/>
  </w:num>
  <w:num w:numId="24" w16cid:durableId="214195126">
    <w:abstractNumId w:val="25"/>
  </w:num>
  <w:num w:numId="25" w16cid:durableId="1066686300">
    <w:abstractNumId w:val="16"/>
  </w:num>
  <w:num w:numId="26" w16cid:durableId="1310092923">
    <w:abstractNumId w:val="66"/>
  </w:num>
  <w:num w:numId="27" w16cid:durableId="1970479456">
    <w:abstractNumId w:val="45"/>
  </w:num>
  <w:num w:numId="28" w16cid:durableId="248543378">
    <w:abstractNumId w:val="27"/>
  </w:num>
  <w:num w:numId="29" w16cid:durableId="165637221">
    <w:abstractNumId w:val="64"/>
  </w:num>
  <w:num w:numId="30" w16cid:durableId="692531426">
    <w:abstractNumId w:val="26"/>
  </w:num>
  <w:num w:numId="31" w16cid:durableId="445003769">
    <w:abstractNumId w:val="65"/>
  </w:num>
  <w:num w:numId="32" w16cid:durableId="730274658">
    <w:abstractNumId w:val="13"/>
  </w:num>
  <w:num w:numId="33" w16cid:durableId="1509369367">
    <w:abstractNumId w:val="70"/>
  </w:num>
  <w:num w:numId="34" w16cid:durableId="2083678737">
    <w:abstractNumId w:val="33"/>
  </w:num>
  <w:num w:numId="35" w16cid:durableId="1972201529">
    <w:abstractNumId w:val="75"/>
  </w:num>
  <w:num w:numId="36" w16cid:durableId="1013528786">
    <w:abstractNumId w:val="3"/>
  </w:num>
  <w:num w:numId="37" w16cid:durableId="1626765448">
    <w:abstractNumId w:val="38"/>
  </w:num>
  <w:num w:numId="38" w16cid:durableId="1007753524">
    <w:abstractNumId w:val="34"/>
  </w:num>
  <w:num w:numId="39" w16cid:durableId="1146357059">
    <w:abstractNumId w:val="78"/>
  </w:num>
  <w:num w:numId="40" w16cid:durableId="912395897">
    <w:abstractNumId w:val="8"/>
  </w:num>
  <w:num w:numId="41" w16cid:durableId="887109525">
    <w:abstractNumId w:val="17"/>
  </w:num>
  <w:num w:numId="42" w16cid:durableId="25102406">
    <w:abstractNumId w:val="24"/>
  </w:num>
  <w:num w:numId="43" w16cid:durableId="936013474">
    <w:abstractNumId w:val="42"/>
  </w:num>
  <w:num w:numId="44" w16cid:durableId="1218586584">
    <w:abstractNumId w:val="51"/>
  </w:num>
  <w:num w:numId="45" w16cid:durableId="2145460848">
    <w:abstractNumId w:val="22"/>
  </w:num>
  <w:num w:numId="46" w16cid:durableId="2041201911">
    <w:abstractNumId w:val="46"/>
  </w:num>
  <w:num w:numId="47" w16cid:durableId="1411122215">
    <w:abstractNumId w:val="69"/>
  </w:num>
  <w:num w:numId="48" w16cid:durableId="1113938605">
    <w:abstractNumId w:val="83"/>
  </w:num>
  <w:num w:numId="49" w16cid:durableId="1248267988">
    <w:abstractNumId w:val="21"/>
  </w:num>
  <w:num w:numId="50" w16cid:durableId="669601828">
    <w:abstractNumId w:val="71"/>
  </w:num>
  <w:num w:numId="51" w16cid:durableId="1087994492">
    <w:abstractNumId w:val="20"/>
  </w:num>
  <w:num w:numId="52" w16cid:durableId="362750026">
    <w:abstractNumId w:val="59"/>
  </w:num>
  <w:num w:numId="53" w16cid:durableId="2022078212">
    <w:abstractNumId w:val="15"/>
  </w:num>
  <w:num w:numId="54" w16cid:durableId="1542786349">
    <w:abstractNumId w:val="52"/>
  </w:num>
  <w:num w:numId="55" w16cid:durableId="793059987">
    <w:abstractNumId w:val="19"/>
  </w:num>
  <w:num w:numId="56" w16cid:durableId="2116975901">
    <w:abstractNumId w:val="56"/>
  </w:num>
  <w:num w:numId="57" w16cid:durableId="1376812557">
    <w:abstractNumId w:val="80"/>
  </w:num>
  <w:num w:numId="58" w16cid:durableId="2143111639">
    <w:abstractNumId w:val="72"/>
  </w:num>
  <w:num w:numId="59" w16cid:durableId="677343834">
    <w:abstractNumId w:val="61"/>
  </w:num>
  <w:num w:numId="60" w16cid:durableId="2123766140">
    <w:abstractNumId w:val="41"/>
  </w:num>
  <w:num w:numId="61" w16cid:durableId="783378977">
    <w:abstractNumId w:val="82"/>
  </w:num>
  <w:num w:numId="62" w16cid:durableId="2063289163">
    <w:abstractNumId w:val="7"/>
  </w:num>
  <w:num w:numId="63" w16cid:durableId="287441036">
    <w:abstractNumId w:val="31"/>
  </w:num>
  <w:num w:numId="64" w16cid:durableId="1322008860">
    <w:abstractNumId w:val="62"/>
  </w:num>
  <w:num w:numId="65" w16cid:durableId="1622225638">
    <w:abstractNumId w:val="76"/>
  </w:num>
  <w:num w:numId="66" w16cid:durableId="1273897131">
    <w:abstractNumId w:val="49"/>
  </w:num>
  <w:num w:numId="67" w16cid:durableId="1944411069">
    <w:abstractNumId w:val="63"/>
  </w:num>
  <w:num w:numId="68" w16cid:durableId="1522353689">
    <w:abstractNumId w:val="50"/>
  </w:num>
  <w:num w:numId="69" w16cid:durableId="2074966800">
    <w:abstractNumId w:val="6"/>
  </w:num>
  <w:num w:numId="70" w16cid:durableId="42678910">
    <w:abstractNumId w:val="4"/>
  </w:num>
  <w:num w:numId="71" w16cid:durableId="1080716487">
    <w:abstractNumId w:val="10"/>
  </w:num>
  <w:num w:numId="72" w16cid:durableId="334386945">
    <w:abstractNumId w:val="5"/>
  </w:num>
  <w:num w:numId="73" w16cid:durableId="1071001112">
    <w:abstractNumId w:val="84"/>
  </w:num>
  <w:num w:numId="74" w16cid:durableId="954486950">
    <w:abstractNumId w:val="36"/>
  </w:num>
  <w:num w:numId="75" w16cid:durableId="1971783416">
    <w:abstractNumId w:val="9"/>
  </w:num>
  <w:num w:numId="76" w16cid:durableId="1051423792">
    <w:abstractNumId w:val="40"/>
  </w:num>
  <w:num w:numId="77" w16cid:durableId="914361628">
    <w:abstractNumId w:val="18"/>
  </w:num>
  <w:num w:numId="78" w16cid:durableId="1418676888">
    <w:abstractNumId w:val="77"/>
  </w:num>
  <w:num w:numId="79" w16cid:durableId="805390388">
    <w:abstractNumId w:val="54"/>
  </w:num>
  <w:num w:numId="80" w16cid:durableId="1574971447">
    <w:abstractNumId w:val="74"/>
  </w:num>
  <w:num w:numId="81" w16cid:durableId="1299917652">
    <w:abstractNumId w:val="81"/>
  </w:num>
  <w:num w:numId="82" w16cid:durableId="1536506500">
    <w:abstractNumId w:val="28"/>
  </w:num>
  <w:num w:numId="83" w16cid:durableId="224419512">
    <w:abstractNumId w:val="1"/>
  </w:num>
  <w:num w:numId="84" w16cid:durableId="1558126004">
    <w:abstractNumId w:val="57"/>
  </w:num>
  <w:num w:numId="85" w16cid:durableId="1357463468">
    <w:abstractNumId w:val="55"/>
  </w:num>
  <w:num w:numId="86" w16cid:durableId="283081251">
    <w:abstractNumId w:val="3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CD443944-6979-4931-819D-3EF8BB754D6B}"/>
  </w:docVars>
  <w:rsids>
    <w:rsidRoot w:val="0035386E"/>
    <w:rsid w:val="00006D35"/>
    <w:rsid w:val="00015498"/>
    <w:rsid w:val="00022072"/>
    <w:rsid w:val="000250C3"/>
    <w:rsid w:val="00041EC1"/>
    <w:rsid w:val="00044708"/>
    <w:rsid w:val="00044894"/>
    <w:rsid w:val="00052994"/>
    <w:rsid w:val="000569F0"/>
    <w:rsid w:val="0006086E"/>
    <w:rsid w:val="00062F9A"/>
    <w:rsid w:val="0008324B"/>
    <w:rsid w:val="00087FCA"/>
    <w:rsid w:val="00095FBF"/>
    <w:rsid w:val="0009643F"/>
    <w:rsid w:val="000A181C"/>
    <w:rsid w:val="000A3486"/>
    <w:rsid w:val="000A5344"/>
    <w:rsid w:val="000C763C"/>
    <w:rsid w:val="000D3A88"/>
    <w:rsid w:val="000D3EBF"/>
    <w:rsid w:val="000D628D"/>
    <w:rsid w:val="001025FB"/>
    <w:rsid w:val="001052A1"/>
    <w:rsid w:val="0010670C"/>
    <w:rsid w:val="00110BAC"/>
    <w:rsid w:val="00114650"/>
    <w:rsid w:val="00135387"/>
    <w:rsid w:val="001463C2"/>
    <w:rsid w:val="001502F9"/>
    <w:rsid w:val="0015374C"/>
    <w:rsid w:val="00154E53"/>
    <w:rsid w:val="0016510B"/>
    <w:rsid w:val="001761A6"/>
    <w:rsid w:val="00176BC5"/>
    <w:rsid w:val="00187E0F"/>
    <w:rsid w:val="00190182"/>
    <w:rsid w:val="001A1F20"/>
    <w:rsid w:val="001A6510"/>
    <w:rsid w:val="001A6E7D"/>
    <w:rsid w:val="001B2551"/>
    <w:rsid w:val="001D5BD7"/>
    <w:rsid w:val="001D5ECA"/>
    <w:rsid w:val="001F02CD"/>
    <w:rsid w:val="001F168E"/>
    <w:rsid w:val="00200BB8"/>
    <w:rsid w:val="002124AD"/>
    <w:rsid w:val="00221506"/>
    <w:rsid w:val="002278F4"/>
    <w:rsid w:val="002439B5"/>
    <w:rsid w:val="00247D10"/>
    <w:rsid w:val="00247FB7"/>
    <w:rsid w:val="00255B73"/>
    <w:rsid w:val="00257A06"/>
    <w:rsid w:val="00261386"/>
    <w:rsid w:val="00262FE9"/>
    <w:rsid w:val="0026324A"/>
    <w:rsid w:val="002708A5"/>
    <w:rsid w:val="002749C5"/>
    <w:rsid w:val="00296DA9"/>
    <w:rsid w:val="002A2D7B"/>
    <w:rsid w:val="002A3DFC"/>
    <w:rsid w:val="002A4381"/>
    <w:rsid w:val="002A5BC0"/>
    <w:rsid w:val="002B30F2"/>
    <w:rsid w:val="002B3792"/>
    <w:rsid w:val="002E600B"/>
    <w:rsid w:val="0031165F"/>
    <w:rsid w:val="00331649"/>
    <w:rsid w:val="00342EE3"/>
    <w:rsid w:val="00350E63"/>
    <w:rsid w:val="0035386E"/>
    <w:rsid w:val="0035517B"/>
    <w:rsid w:val="00362A5D"/>
    <w:rsid w:val="00364202"/>
    <w:rsid w:val="003836CA"/>
    <w:rsid w:val="00386B2F"/>
    <w:rsid w:val="00392253"/>
    <w:rsid w:val="0039700B"/>
    <w:rsid w:val="00397E39"/>
    <w:rsid w:val="003A45D3"/>
    <w:rsid w:val="003A5EEB"/>
    <w:rsid w:val="003A67C7"/>
    <w:rsid w:val="003B0F0D"/>
    <w:rsid w:val="003B75C7"/>
    <w:rsid w:val="003C5A61"/>
    <w:rsid w:val="003E4714"/>
    <w:rsid w:val="003E5C4A"/>
    <w:rsid w:val="003E676B"/>
    <w:rsid w:val="003E7517"/>
    <w:rsid w:val="00402DA7"/>
    <w:rsid w:val="00441524"/>
    <w:rsid w:val="004445A5"/>
    <w:rsid w:val="00444FCD"/>
    <w:rsid w:val="0044505C"/>
    <w:rsid w:val="0046315A"/>
    <w:rsid w:val="00495D2B"/>
    <w:rsid w:val="004A006B"/>
    <w:rsid w:val="004A0FA8"/>
    <w:rsid w:val="004B43E8"/>
    <w:rsid w:val="004C26C2"/>
    <w:rsid w:val="004C3B53"/>
    <w:rsid w:val="004D042C"/>
    <w:rsid w:val="004D14AD"/>
    <w:rsid w:val="004D2788"/>
    <w:rsid w:val="004D76C5"/>
    <w:rsid w:val="004E2156"/>
    <w:rsid w:val="004E61B8"/>
    <w:rsid w:val="004F40FA"/>
    <w:rsid w:val="004F7721"/>
    <w:rsid w:val="00530487"/>
    <w:rsid w:val="005360B8"/>
    <w:rsid w:val="005554AE"/>
    <w:rsid w:val="00565C0F"/>
    <w:rsid w:val="005671F4"/>
    <w:rsid w:val="005720EE"/>
    <w:rsid w:val="005727B6"/>
    <w:rsid w:val="00575422"/>
    <w:rsid w:val="005768DB"/>
    <w:rsid w:val="00581679"/>
    <w:rsid w:val="00585549"/>
    <w:rsid w:val="00593871"/>
    <w:rsid w:val="005B0E5D"/>
    <w:rsid w:val="005B500C"/>
    <w:rsid w:val="005B71D4"/>
    <w:rsid w:val="005C3EAA"/>
    <w:rsid w:val="005D43E5"/>
    <w:rsid w:val="005E1E67"/>
    <w:rsid w:val="005E1EEA"/>
    <w:rsid w:val="005E3DC6"/>
    <w:rsid w:val="005E5E34"/>
    <w:rsid w:val="005F4AA1"/>
    <w:rsid w:val="00600EA5"/>
    <w:rsid w:val="00621E96"/>
    <w:rsid w:val="00636A85"/>
    <w:rsid w:val="00642E8E"/>
    <w:rsid w:val="006473FA"/>
    <w:rsid w:val="00650B81"/>
    <w:rsid w:val="006522EC"/>
    <w:rsid w:val="00655578"/>
    <w:rsid w:val="0065734A"/>
    <w:rsid w:val="00657C38"/>
    <w:rsid w:val="0066737E"/>
    <w:rsid w:val="00670749"/>
    <w:rsid w:val="0068407B"/>
    <w:rsid w:val="0069065D"/>
    <w:rsid w:val="006955B2"/>
    <w:rsid w:val="006A4F19"/>
    <w:rsid w:val="006C153E"/>
    <w:rsid w:val="006C1D19"/>
    <w:rsid w:val="006C6287"/>
    <w:rsid w:val="006C6B87"/>
    <w:rsid w:val="006D3D6C"/>
    <w:rsid w:val="006D42E6"/>
    <w:rsid w:val="006E029C"/>
    <w:rsid w:val="006E3141"/>
    <w:rsid w:val="006E5575"/>
    <w:rsid w:val="006F06AD"/>
    <w:rsid w:val="00712DC3"/>
    <w:rsid w:val="007144C6"/>
    <w:rsid w:val="007202F3"/>
    <w:rsid w:val="00725C7E"/>
    <w:rsid w:val="00745405"/>
    <w:rsid w:val="00746412"/>
    <w:rsid w:val="007477DF"/>
    <w:rsid w:val="0075165B"/>
    <w:rsid w:val="007522FE"/>
    <w:rsid w:val="007545F2"/>
    <w:rsid w:val="00755878"/>
    <w:rsid w:val="00761961"/>
    <w:rsid w:val="00793FE9"/>
    <w:rsid w:val="00795541"/>
    <w:rsid w:val="007A4DD9"/>
    <w:rsid w:val="007A6742"/>
    <w:rsid w:val="007A7863"/>
    <w:rsid w:val="007B3211"/>
    <w:rsid w:val="007C51EE"/>
    <w:rsid w:val="007C6D5C"/>
    <w:rsid w:val="007D1621"/>
    <w:rsid w:val="007D64EF"/>
    <w:rsid w:val="007E21C9"/>
    <w:rsid w:val="007F2664"/>
    <w:rsid w:val="007F3A73"/>
    <w:rsid w:val="007F6A69"/>
    <w:rsid w:val="0080251F"/>
    <w:rsid w:val="00807DDE"/>
    <w:rsid w:val="00810C34"/>
    <w:rsid w:val="0081210B"/>
    <w:rsid w:val="008274C9"/>
    <w:rsid w:val="00834A62"/>
    <w:rsid w:val="0084194C"/>
    <w:rsid w:val="00844EE7"/>
    <w:rsid w:val="0084646A"/>
    <w:rsid w:val="008502C7"/>
    <w:rsid w:val="008548B4"/>
    <w:rsid w:val="008617D6"/>
    <w:rsid w:val="008642AF"/>
    <w:rsid w:val="00871987"/>
    <w:rsid w:val="00885B8E"/>
    <w:rsid w:val="00886CAB"/>
    <w:rsid w:val="00895FB4"/>
    <w:rsid w:val="008A7F9D"/>
    <w:rsid w:val="008B1923"/>
    <w:rsid w:val="008B21EF"/>
    <w:rsid w:val="008C0EEF"/>
    <w:rsid w:val="008D4A6C"/>
    <w:rsid w:val="008E040D"/>
    <w:rsid w:val="008E33CF"/>
    <w:rsid w:val="008E56BF"/>
    <w:rsid w:val="008E58B7"/>
    <w:rsid w:val="008F2088"/>
    <w:rsid w:val="008F47B0"/>
    <w:rsid w:val="00916CCB"/>
    <w:rsid w:val="009412A2"/>
    <w:rsid w:val="009477B1"/>
    <w:rsid w:val="00953999"/>
    <w:rsid w:val="0095536D"/>
    <w:rsid w:val="00960BAB"/>
    <w:rsid w:val="0096475A"/>
    <w:rsid w:val="00966461"/>
    <w:rsid w:val="00972EED"/>
    <w:rsid w:val="00992635"/>
    <w:rsid w:val="009946EF"/>
    <w:rsid w:val="00997EE8"/>
    <w:rsid w:val="009A4603"/>
    <w:rsid w:val="009A4880"/>
    <w:rsid w:val="009B1C15"/>
    <w:rsid w:val="009B5EB7"/>
    <w:rsid w:val="009C2F53"/>
    <w:rsid w:val="009C4C79"/>
    <w:rsid w:val="009C5343"/>
    <w:rsid w:val="009D1981"/>
    <w:rsid w:val="009E5FED"/>
    <w:rsid w:val="009E7CF0"/>
    <w:rsid w:val="009F3F6D"/>
    <w:rsid w:val="00A03A82"/>
    <w:rsid w:val="00A06559"/>
    <w:rsid w:val="00A246C3"/>
    <w:rsid w:val="00A2504D"/>
    <w:rsid w:val="00A25B15"/>
    <w:rsid w:val="00A30EF4"/>
    <w:rsid w:val="00A37AD8"/>
    <w:rsid w:val="00A46E0D"/>
    <w:rsid w:val="00A57215"/>
    <w:rsid w:val="00A67CCF"/>
    <w:rsid w:val="00A86CDB"/>
    <w:rsid w:val="00A86F1C"/>
    <w:rsid w:val="00A96758"/>
    <w:rsid w:val="00A97943"/>
    <w:rsid w:val="00AA4330"/>
    <w:rsid w:val="00AA43F4"/>
    <w:rsid w:val="00AB4D6C"/>
    <w:rsid w:val="00AC3CC7"/>
    <w:rsid w:val="00AD0581"/>
    <w:rsid w:val="00AD6723"/>
    <w:rsid w:val="00AE14B6"/>
    <w:rsid w:val="00AE25D6"/>
    <w:rsid w:val="00AE3143"/>
    <w:rsid w:val="00AF2526"/>
    <w:rsid w:val="00AF702D"/>
    <w:rsid w:val="00B01077"/>
    <w:rsid w:val="00B1048B"/>
    <w:rsid w:val="00B1796E"/>
    <w:rsid w:val="00B20192"/>
    <w:rsid w:val="00B202AD"/>
    <w:rsid w:val="00B214DE"/>
    <w:rsid w:val="00B37D68"/>
    <w:rsid w:val="00B46BDB"/>
    <w:rsid w:val="00B47875"/>
    <w:rsid w:val="00B6362D"/>
    <w:rsid w:val="00B8209B"/>
    <w:rsid w:val="00B82876"/>
    <w:rsid w:val="00B87059"/>
    <w:rsid w:val="00B94743"/>
    <w:rsid w:val="00BA28AD"/>
    <w:rsid w:val="00BA367D"/>
    <w:rsid w:val="00BC0B39"/>
    <w:rsid w:val="00BF261D"/>
    <w:rsid w:val="00BF2712"/>
    <w:rsid w:val="00BF5B29"/>
    <w:rsid w:val="00C03FBD"/>
    <w:rsid w:val="00C0771A"/>
    <w:rsid w:val="00C107F2"/>
    <w:rsid w:val="00C10C53"/>
    <w:rsid w:val="00C25E2C"/>
    <w:rsid w:val="00C53891"/>
    <w:rsid w:val="00C678D9"/>
    <w:rsid w:val="00C70BD2"/>
    <w:rsid w:val="00C90A0E"/>
    <w:rsid w:val="00CA132A"/>
    <w:rsid w:val="00CA6583"/>
    <w:rsid w:val="00CA7165"/>
    <w:rsid w:val="00CA772F"/>
    <w:rsid w:val="00CB0731"/>
    <w:rsid w:val="00CB6474"/>
    <w:rsid w:val="00CC65AE"/>
    <w:rsid w:val="00CC7693"/>
    <w:rsid w:val="00CD095F"/>
    <w:rsid w:val="00CD16BD"/>
    <w:rsid w:val="00CD6F9F"/>
    <w:rsid w:val="00CD711D"/>
    <w:rsid w:val="00CE22D7"/>
    <w:rsid w:val="00CE78EC"/>
    <w:rsid w:val="00CF000F"/>
    <w:rsid w:val="00CF3540"/>
    <w:rsid w:val="00CF7CFC"/>
    <w:rsid w:val="00D167D2"/>
    <w:rsid w:val="00D17088"/>
    <w:rsid w:val="00D40792"/>
    <w:rsid w:val="00D40B07"/>
    <w:rsid w:val="00D416B7"/>
    <w:rsid w:val="00D535DF"/>
    <w:rsid w:val="00D75A69"/>
    <w:rsid w:val="00D85AA5"/>
    <w:rsid w:val="00D86479"/>
    <w:rsid w:val="00D90569"/>
    <w:rsid w:val="00D96247"/>
    <w:rsid w:val="00D96528"/>
    <w:rsid w:val="00DA3A47"/>
    <w:rsid w:val="00DA4F70"/>
    <w:rsid w:val="00DA7B1F"/>
    <w:rsid w:val="00DD2CA7"/>
    <w:rsid w:val="00DE2431"/>
    <w:rsid w:val="00DE2E1E"/>
    <w:rsid w:val="00DE4387"/>
    <w:rsid w:val="00DF2C49"/>
    <w:rsid w:val="00DF39AC"/>
    <w:rsid w:val="00E108FD"/>
    <w:rsid w:val="00E13788"/>
    <w:rsid w:val="00E14DC8"/>
    <w:rsid w:val="00E16CB5"/>
    <w:rsid w:val="00E17C43"/>
    <w:rsid w:val="00E23270"/>
    <w:rsid w:val="00E25F33"/>
    <w:rsid w:val="00E26669"/>
    <w:rsid w:val="00E31889"/>
    <w:rsid w:val="00E42222"/>
    <w:rsid w:val="00E45816"/>
    <w:rsid w:val="00E469B9"/>
    <w:rsid w:val="00E477E9"/>
    <w:rsid w:val="00E64AA0"/>
    <w:rsid w:val="00E914DA"/>
    <w:rsid w:val="00EA2ED9"/>
    <w:rsid w:val="00EA6EB5"/>
    <w:rsid w:val="00EB1D1F"/>
    <w:rsid w:val="00EC1584"/>
    <w:rsid w:val="00ED230F"/>
    <w:rsid w:val="00ED2873"/>
    <w:rsid w:val="00EE36F1"/>
    <w:rsid w:val="00EE4D75"/>
    <w:rsid w:val="00EF3595"/>
    <w:rsid w:val="00EF6CDB"/>
    <w:rsid w:val="00F11A48"/>
    <w:rsid w:val="00F24F40"/>
    <w:rsid w:val="00F25D1C"/>
    <w:rsid w:val="00F265C6"/>
    <w:rsid w:val="00F53DD2"/>
    <w:rsid w:val="00F964D0"/>
    <w:rsid w:val="00FA15CB"/>
    <w:rsid w:val="00FC5C95"/>
    <w:rsid w:val="00FC7181"/>
    <w:rsid w:val="00FD08F3"/>
    <w:rsid w:val="00FD4010"/>
    <w:rsid w:val="00FF7F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24F9B"/>
  <w15:chartTrackingRefBased/>
  <w15:docId w15:val="{8802D1CD-A920-4D10-8A0C-D5CE45673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5386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35386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35386E"/>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35386E"/>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35386E"/>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35386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5386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5386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5386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5386E"/>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35386E"/>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35386E"/>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35386E"/>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35386E"/>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35386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5386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5386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5386E"/>
    <w:rPr>
      <w:rFonts w:eastAsiaTheme="majorEastAsia" w:cstheme="majorBidi"/>
      <w:color w:val="272727" w:themeColor="text1" w:themeTint="D8"/>
    </w:rPr>
  </w:style>
  <w:style w:type="paragraph" w:styleId="Tytu">
    <w:name w:val="Title"/>
    <w:basedOn w:val="Normalny"/>
    <w:next w:val="Normalny"/>
    <w:link w:val="TytuZnak"/>
    <w:uiPriority w:val="10"/>
    <w:qFormat/>
    <w:rsid w:val="003538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5386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5386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5386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5386E"/>
    <w:pPr>
      <w:spacing w:before="160"/>
      <w:jc w:val="center"/>
    </w:pPr>
    <w:rPr>
      <w:i/>
      <w:iCs/>
      <w:color w:val="404040" w:themeColor="text1" w:themeTint="BF"/>
    </w:rPr>
  </w:style>
  <w:style w:type="character" w:customStyle="1" w:styleId="CytatZnak">
    <w:name w:val="Cytat Znak"/>
    <w:basedOn w:val="Domylnaczcionkaakapitu"/>
    <w:link w:val="Cytat"/>
    <w:uiPriority w:val="29"/>
    <w:rsid w:val="0035386E"/>
    <w:rPr>
      <w:i/>
      <w:iCs/>
      <w:color w:val="404040" w:themeColor="text1" w:themeTint="BF"/>
    </w:rPr>
  </w:style>
  <w:style w:type="paragraph" w:styleId="Akapitzlist">
    <w:name w:val="List Paragraph"/>
    <w:basedOn w:val="Normalny"/>
    <w:uiPriority w:val="34"/>
    <w:qFormat/>
    <w:rsid w:val="0035386E"/>
    <w:pPr>
      <w:ind w:left="720"/>
      <w:contextualSpacing/>
    </w:pPr>
  </w:style>
  <w:style w:type="character" w:styleId="Wyrnienieintensywne">
    <w:name w:val="Intense Emphasis"/>
    <w:basedOn w:val="Domylnaczcionkaakapitu"/>
    <w:uiPriority w:val="21"/>
    <w:qFormat/>
    <w:rsid w:val="0035386E"/>
    <w:rPr>
      <w:i/>
      <w:iCs/>
      <w:color w:val="2E74B5" w:themeColor="accent1" w:themeShade="BF"/>
    </w:rPr>
  </w:style>
  <w:style w:type="paragraph" w:styleId="Cytatintensywny">
    <w:name w:val="Intense Quote"/>
    <w:basedOn w:val="Normalny"/>
    <w:next w:val="Normalny"/>
    <w:link w:val="CytatintensywnyZnak"/>
    <w:uiPriority w:val="30"/>
    <w:qFormat/>
    <w:rsid w:val="0035386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35386E"/>
    <w:rPr>
      <w:i/>
      <w:iCs/>
      <w:color w:val="2E74B5" w:themeColor="accent1" w:themeShade="BF"/>
    </w:rPr>
  </w:style>
  <w:style w:type="character" w:styleId="Odwoanieintensywne">
    <w:name w:val="Intense Reference"/>
    <w:basedOn w:val="Domylnaczcionkaakapitu"/>
    <w:uiPriority w:val="32"/>
    <w:qFormat/>
    <w:rsid w:val="0035386E"/>
    <w:rPr>
      <w:b/>
      <w:bCs/>
      <w:smallCaps/>
      <w:color w:val="2E74B5" w:themeColor="accent1" w:themeShade="BF"/>
      <w:spacing w:val="5"/>
    </w:rPr>
  </w:style>
  <w:style w:type="paragraph" w:customStyle="1" w:styleId="paragraph">
    <w:name w:val="paragraph"/>
    <w:basedOn w:val="Normalny"/>
    <w:rsid w:val="00A46E0D"/>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A46E0D"/>
  </w:style>
  <w:style w:type="character" w:customStyle="1" w:styleId="eop">
    <w:name w:val="eop"/>
    <w:basedOn w:val="Domylnaczcionkaakapitu"/>
    <w:rsid w:val="00A46E0D"/>
  </w:style>
  <w:style w:type="character" w:customStyle="1" w:styleId="scxw37369670">
    <w:name w:val="scxw37369670"/>
    <w:basedOn w:val="Domylnaczcionkaakapitu"/>
    <w:rsid w:val="00A46E0D"/>
  </w:style>
  <w:style w:type="paragraph" w:styleId="Nagwek">
    <w:name w:val="header"/>
    <w:basedOn w:val="Normalny"/>
    <w:link w:val="NagwekZnak"/>
    <w:uiPriority w:val="99"/>
    <w:unhideWhenUsed/>
    <w:rsid w:val="004D14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D14AD"/>
  </w:style>
  <w:style w:type="paragraph" w:styleId="Stopka">
    <w:name w:val="footer"/>
    <w:basedOn w:val="Normalny"/>
    <w:link w:val="StopkaZnak"/>
    <w:uiPriority w:val="99"/>
    <w:unhideWhenUsed/>
    <w:rsid w:val="004D14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14AD"/>
  </w:style>
  <w:style w:type="character" w:styleId="Hipercze">
    <w:name w:val="Hyperlink"/>
    <w:basedOn w:val="Domylnaczcionkaakapitu"/>
    <w:uiPriority w:val="99"/>
    <w:unhideWhenUsed/>
    <w:rsid w:val="0075165B"/>
    <w:rPr>
      <w:color w:val="0563C1" w:themeColor="hyperlink"/>
      <w:u w:val="single"/>
    </w:rPr>
  </w:style>
  <w:style w:type="character" w:styleId="Nierozpoznanawzmianka">
    <w:name w:val="Unresolved Mention"/>
    <w:basedOn w:val="Domylnaczcionkaakapitu"/>
    <w:uiPriority w:val="99"/>
    <w:semiHidden/>
    <w:unhideWhenUsed/>
    <w:rsid w:val="0075165B"/>
    <w:rPr>
      <w:color w:val="605E5C"/>
      <w:shd w:val="clear" w:color="auto" w:fill="E1DFDD"/>
    </w:rPr>
  </w:style>
  <w:style w:type="paragraph" w:styleId="Poprawka">
    <w:name w:val="Revision"/>
    <w:hidden/>
    <w:uiPriority w:val="99"/>
    <w:semiHidden/>
    <w:rsid w:val="005816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078195">
      <w:bodyDiv w:val="1"/>
      <w:marLeft w:val="0"/>
      <w:marRight w:val="0"/>
      <w:marTop w:val="0"/>
      <w:marBottom w:val="0"/>
      <w:divBdr>
        <w:top w:val="none" w:sz="0" w:space="0" w:color="auto"/>
        <w:left w:val="none" w:sz="0" w:space="0" w:color="auto"/>
        <w:bottom w:val="none" w:sz="0" w:space="0" w:color="auto"/>
        <w:right w:val="none" w:sz="0" w:space="0" w:color="auto"/>
      </w:divBdr>
      <w:divsChild>
        <w:div w:id="1610966154">
          <w:marLeft w:val="0"/>
          <w:marRight w:val="0"/>
          <w:marTop w:val="0"/>
          <w:marBottom w:val="0"/>
          <w:divBdr>
            <w:top w:val="none" w:sz="0" w:space="0" w:color="auto"/>
            <w:left w:val="none" w:sz="0" w:space="0" w:color="auto"/>
            <w:bottom w:val="none" w:sz="0" w:space="0" w:color="auto"/>
            <w:right w:val="none" w:sz="0" w:space="0" w:color="auto"/>
          </w:divBdr>
          <w:divsChild>
            <w:div w:id="2005814245">
              <w:marLeft w:val="0"/>
              <w:marRight w:val="0"/>
              <w:marTop w:val="0"/>
              <w:marBottom w:val="0"/>
              <w:divBdr>
                <w:top w:val="none" w:sz="0" w:space="0" w:color="auto"/>
                <w:left w:val="none" w:sz="0" w:space="0" w:color="auto"/>
                <w:bottom w:val="none" w:sz="0" w:space="0" w:color="auto"/>
                <w:right w:val="none" w:sz="0" w:space="0" w:color="auto"/>
              </w:divBdr>
            </w:div>
            <w:div w:id="572004564">
              <w:marLeft w:val="0"/>
              <w:marRight w:val="0"/>
              <w:marTop w:val="0"/>
              <w:marBottom w:val="0"/>
              <w:divBdr>
                <w:top w:val="none" w:sz="0" w:space="0" w:color="auto"/>
                <w:left w:val="none" w:sz="0" w:space="0" w:color="auto"/>
                <w:bottom w:val="none" w:sz="0" w:space="0" w:color="auto"/>
                <w:right w:val="none" w:sz="0" w:space="0" w:color="auto"/>
              </w:divBdr>
            </w:div>
            <w:div w:id="15281038">
              <w:marLeft w:val="0"/>
              <w:marRight w:val="0"/>
              <w:marTop w:val="0"/>
              <w:marBottom w:val="0"/>
              <w:divBdr>
                <w:top w:val="none" w:sz="0" w:space="0" w:color="auto"/>
                <w:left w:val="none" w:sz="0" w:space="0" w:color="auto"/>
                <w:bottom w:val="none" w:sz="0" w:space="0" w:color="auto"/>
                <w:right w:val="none" w:sz="0" w:space="0" w:color="auto"/>
              </w:divBdr>
            </w:div>
            <w:div w:id="1762876400">
              <w:marLeft w:val="0"/>
              <w:marRight w:val="0"/>
              <w:marTop w:val="0"/>
              <w:marBottom w:val="0"/>
              <w:divBdr>
                <w:top w:val="none" w:sz="0" w:space="0" w:color="auto"/>
                <w:left w:val="none" w:sz="0" w:space="0" w:color="auto"/>
                <w:bottom w:val="none" w:sz="0" w:space="0" w:color="auto"/>
                <w:right w:val="none" w:sz="0" w:space="0" w:color="auto"/>
              </w:divBdr>
            </w:div>
            <w:div w:id="688095208">
              <w:marLeft w:val="0"/>
              <w:marRight w:val="0"/>
              <w:marTop w:val="0"/>
              <w:marBottom w:val="0"/>
              <w:divBdr>
                <w:top w:val="none" w:sz="0" w:space="0" w:color="auto"/>
                <w:left w:val="none" w:sz="0" w:space="0" w:color="auto"/>
                <w:bottom w:val="none" w:sz="0" w:space="0" w:color="auto"/>
                <w:right w:val="none" w:sz="0" w:space="0" w:color="auto"/>
              </w:divBdr>
            </w:div>
            <w:div w:id="156773526">
              <w:marLeft w:val="0"/>
              <w:marRight w:val="0"/>
              <w:marTop w:val="0"/>
              <w:marBottom w:val="0"/>
              <w:divBdr>
                <w:top w:val="none" w:sz="0" w:space="0" w:color="auto"/>
                <w:left w:val="none" w:sz="0" w:space="0" w:color="auto"/>
                <w:bottom w:val="none" w:sz="0" w:space="0" w:color="auto"/>
                <w:right w:val="none" w:sz="0" w:space="0" w:color="auto"/>
              </w:divBdr>
            </w:div>
            <w:div w:id="160238485">
              <w:marLeft w:val="0"/>
              <w:marRight w:val="0"/>
              <w:marTop w:val="0"/>
              <w:marBottom w:val="0"/>
              <w:divBdr>
                <w:top w:val="none" w:sz="0" w:space="0" w:color="auto"/>
                <w:left w:val="none" w:sz="0" w:space="0" w:color="auto"/>
                <w:bottom w:val="none" w:sz="0" w:space="0" w:color="auto"/>
                <w:right w:val="none" w:sz="0" w:space="0" w:color="auto"/>
              </w:divBdr>
            </w:div>
            <w:div w:id="906113025">
              <w:marLeft w:val="0"/>
              <w:marRight w:val="0"/>
              <w:marTop w:val="0"/>
              <w:marBottom w:val="0"/>
              <w:divBdr>
                <w:top w:val="none" w:sz="0" w:space="0" w:color="auto"/>
                <w:left w:val="none" w:sz="0" w:space="0" w:color="auto"/>
                <w:bottom w:val="none" w:sz="0" w:space="0" w:color="auto"/>
                <w:right w:val="none" w:sz="0" w:space="0" w:color="auto"/>
              </w:divBdr>
            </w:div>
            <w:div w:id="2014912964">
              <w:marLeft w:val="0"/>
              <w:marRight w:val="0"/>
              <w:marTop w:val="0"/>
              <w:marBottom w:val="0"/>
              <w:divBdr>
                <w:top w:val="none" w:sz="0" w:space="0" w:color="auto"/>
                <w:left w:val="none" w:sz="0" w:space="0" w:color="auto"/>
                <w:bottom w:val="none" w:sz="0" w:space="0" w:color="auto"/>
                <w:right w:val="none" w:sz="0" w:space="0" w:color="auto"/>
              </w:divBdr>
            </w:div>
            <w:div w:id="1535266229">
              <w:marLeft w:val="0"/>
              <w:marRight w:val="0"/>
              <w:marTop w:val="0"/>
              <w:marBottom w:val="0"/>
              <w:divBdr>
                <w:top w:val="none" w:sz="0" w:space="0" w:color="auto"/>
                <w:left w:val="none" w:sz="0" w:space="0" w:color="auto"/>
                <w:bottom w:val="none" w:sz="0" w:space="0" w:color="auto"/>
                <w:right w:val="none" w:sz="0" w:space="0" w:color="auto"/>
              </w:divBdr>
            </w:div>
            <w:div w:id="1407192641">
              <w:marLeft w:val="0"/>
              <w:marRight w:val="0"/>
              <w:marTop w:val="0"/>
              <w:marBottom w:val="0"/>
              <w:divBdr>
                <w:top w:val="none" w:sz="0" w:space="0" w:color="auto"/>
                <w:left w:val="none" w:sz="0" w:space="0" w:color="auto"/>
                <w:bottom w:val="none" w:sz="0" w:space="0" w:color="auto"/>
                <w:right w:val="none" w:sz="0" w:space="0" w:color="auto"/>
              </w:divBdr>
            </w:div>
            <w:div w:id="2054308266">
              <w:marLeft w:val="0"/>
              <w:marRight w:val="0"/>
              <w:marTop w:val="0"/>
              <w:marBottom w:val="0"/>
              <w:divBdr>
                <w:top w:val="none" w:sz="0" w:space="0" w:color="auto"/>
                <w:left w:val="none" w:sz="0" w:space="0" w:color="auto"/>
                <w:bottom w:val="none" w:sz="0" w:space="0" w:color="auto"/>
                <w:right w:val="none" w:sz="0" w:space="0" w:color="auto"/>
              </w:divBdr>
            </w:div>
            <w:div w:id="2030567787">
              <w:marLeft w:val="0"/>
              <w:marRight w:val="0"/>
              <w:marTop w:val="0"/>
              <w:marBottom w:val="0"/>
              <w:divBdr>
                <w:top w:val="none" w:sz="0" w:space="0" w:color="auto"/>
                <w:left w:val="none" w:sz="0" w:space="0" w:color="auto"/>
                <w:bottom w:val="none" w:sz="0" w:space="0" w:color="auto"/>
                <w:right w:val="none" w:sz="0" w:space="0" w:color="auto"/>
              </w:divBdr>
            </w:div>
            <w:div w:id="1773741779">
              <w:marLeft w:val="0"/>
              <w:marRight w:val="0"/>
              <w:marTop w:val="0"/>
              <w:marBottom w:val="0"/>
              <w:divBdr>
                <w:top w:val="none" w:sz="0" w:space="0" w:color="auto"/>
                <w:left w:val="none" w:sz="0" w:space="0" w:color="auto"/>
                <w:bottom w:val="none" w:sz="0" w:space="0" w:color="auto"/>
                <w:right w:val="none" w:sz="0" w:space="0" w:color="auto"/>
              </w:divBdr>
            </w:div>
            <w:div w:id="2142453901">
              <w:marLeft w:val="0"/>
              <w:marRight w:val="0"/>
              <w:marTop w:val="0"/>
              <w:marBottom w:val="0"/>
              <w:divBdr>
                <w:top w:val="none" w:sz="0" w:space="0" w:color="auto"/>
                <w:left w:val="none" w:sz="0" w:space="0" w:color="auto"/>
                <w:bottom w:val="none" w:sz="0" w:space="0" w:color="auto"/>
                <w:right w:val="none" w:sz="0" w:space="0" w:color="auto"/>
              </w:divBdr>
            </w:div>
            <w:div w:id="1870289299">
              <w:marLeft w:val="0"/>
              <w:marRight w:val="0"/>
              <w:marTop w:val="0"/>
              <w:marBottom w:val="0"/>
              <w:divBdr>
                <w:top w:val="none" w:sz="0" w:space="0" w:color="auto"/>
                <w:left w:val="none" w:sz="0" w:space="0" w:color="auto"/>
                <w:bottom w:val="none" w:sz="0" w:space="0" w:color="auto"/>
                <w:right w:val="none" w:sz="0" w:space="0" w:color="auto"/>
              </w:divBdr>
            </w:div>
            <w:div w:id="1879971276">
              <w:marLeft w:val="0"/>
              <w:marRight w:val="0"/>
              <w:marTop w:val="0"/>
              <w:marBottom w:val="0"/>
              <w:divBdr>
                <w:top w:val="none" w:sz="0" w:space="0" w:color="auto"/>
                <w:left w:val="none" w:sz="0" w:space="0" w:color="auto"/>
                <w:bottom w:val="none" w:sz="0" w:space="0" w:color="auto"/>
                <w:right w:val="none" w:sz="0" w:space="0" w:color="auto"/>
              </w:divBdr>
            </w:div>
            <w:div w:id="31392313">
              <w:marLeft w:val="0"/>
              <w:marRight w:val="0"/>
              <w:marTop w:val="0"/>
              <w:marBottom w:val="0"/>
              <w:divBdr>
                <w:top w:val="none" w:sz="0" w:space="0" w:color="auto"/>
                <w:left w:val="none" w:sz="0" w:space="0" w:color="auto"/>
                <w:bottom w:val="none" w:sz="0" w:space="0" w:color="auto"/>
                <w:right w:val="none" w:sz="0" w:space="0" w:color="auto"/>
              </w:divBdr>
            </w:div>
          </w:divsChild>
        </w:div>
        <w:div w:id="1451124316">
          <w:marLeft w:val="0"/>
          <w:marRight w:val="0"/>
          <w:marTop w:val="0"/>
          <w:marBottom w:val="0"/>
          <w:divBdr>
            <w:top w:val="none" w:sz="0" w:space="0" w:color="auto"/>
            <w:left w:val="none" w:sz="0" w:space="0" w:color="auto"/>
            <w:bottom w:val="none" w:sz="0" w:space="0" w:color="auto"/>
            <w:right w:val="none" w:sz="0" w:space="0" w:color="auto"/>
          </w:divBdr>
          <w:divsChild>
            <w:div w:id="2121754732">
              <w:marLeft w:val="0"/>
              <w:marRight w:val="0"/>
              <w:marTop w:val="0"/>
              <w:marBottom w:val="0"/>
              <w:divBdr>
                <w:top w:val="none" w:sz="0" w:space="0" w:color="auto"/>
                <w:left w:val="none" w:sz="0" w:space="0" w:color="auto"/>
                <w:bottom w:val="none" w:sz="0" w:space="0" w:color="auto"/>
                <w:right w:val="none" w:sz="0" w:space="0" w:color="auto"/>
              </w:divBdr>
            </w:div>
            <w:div w:id="198710868">
              <w:marLeft w:val="0"/>
              <w:marRight w:val="0"/>
              <w:marTop w:val="0"/>
              <w:marBottom w:val="0"/>
              <w:divBdr>
                <w:top w:val="none" w:sz="0" w:space="0" w:color="auto"/>
                <w:left w:val="none" w:sz="0" w:space="0" w:color="auto"/>
                <w:bottom w:val="none" w:sz="0" w:space="0" w:color="auto"/>
                <w:right w:val="none" w:sz="0" w:space="0" w:color="auto"/>
              </w:divBdr>
            </w:div>
            <w:div w:id="597255246">
              <w:marLeft w:val="0"/>
              <w:marRight w:val="0"/>
              <w:marTop w:val="0"/>
              <w:marBottom w:val="0"/>
              <w:divBdr>
                <w:top w:val="none" w:sz="0" w:space="0" w:color="auto"/>
                <w:left w:val="none" w:sz="0" w:space="0" w:color="auto"/>
                <w:bottom w:val="none" w:sz="0" w:space="0" w:color="auto"/>
                <w:right w:val="none" w:sz="0" w:space="0" w:color="auto"/>
              </w:divBdr>
            </w:div>
            <w:div w:id="330253330">
              <w:marLeft w:val="0"/>
              <w:marRight w:val="0"/>
              <w:marTop w:val="0"/>
              <w:marBottom w:val="0"/>
              <w:divBdr>
                <w:top w:val="none" w:sz="0" w:space="0" w:color="auto"/>
                <w:left w:val="none" w:sz="0" w:space="0" w:color="auto"/>
                <w:bottom w:val="none" w:sz="0" w:space="0" w:color="auto"/>
                <w:right w:val="none" w:sz="0" w:space="0" w:color="auto"/>
              </w:divBdr>
            </w:div>
            <w:div w:id="485709442">
              <w:marLeft w:val="0"/>
              <w:marRight w:val="0"/>
              <w:marTop w:val="0"/>
              <w:marBottom w:val="0"/>
              <w:divBdr>
                <w:top w:val="none" w:sz="0" w:space="0" w:color="auto"/>
                <w:left w:val="none" w:sz="0" w:space="0" w:color="auto"/>
                <w:bottom w:val="none" w:sz="0" w:space="0" w:color="auto"/>
                <w:right w:val="none" w:sz="0" w:space="0" w:color="auto"/>
              </w:divBdr>
            </w:div>
            <w:div w:id="1353343517">
              <w:marLeft w:val="0"/>
              <w:marRight w:val="0"/>
              <w:marTop w:val="0"/>
              <w:marBottom w:val="0"/>
              <w:divBdr>
                <w:top w:val="none" w:sz="0" w:space="0" w:color="auto"/>
                <w:left w:val="none" w:sz="0" w:space="0" w:color="auto"/>
                <w:bottom w:val="none" w:sz="0" w:space="0" w:color="auto"/>
                <w:right w:val="none" w:sz="0" w:space="0" w:color="auto"/>
              </w:divBdr>
            </w:div>
            <w:div w:id="1934127424">
              <w:marLeft w:val="0"/>
              <w:marRight w:val="0"/>
              <w:marTop w:val="0"/>
              <w:marBottom w:val="0"/>
              <w:divBdr>
                <w:top w:val="none" w:sz="0" w:space="0" w:color="auto"/>
                <w:left w:val="none" w:sz="0" w:space="0" w:color="auto"/>
                <w:bottom w:val="none" w:sz="0" w:space="0" w:color="auto"/>
                <w:right w:val="none" w:sz="0" w:space="0" w:color="auto"/>
              </w:divBdr>
            </w:div>
            <w:div w:id="1012683613">
              <w:marLeft w:val="0"/>
              <w:marRight w:val="0"/>
              <w:marTop w:val="0"/>
              <w:marBottom w:val="0"/>
              <w:divBdr>
                <w:top w:val="none" w:sz="0" w:space="0" w:color="auto"/>
                <w:left w:val="none" w:sz="0" w:space="0" w:color="auto"/>
                <w:bottom w:val="none" w:sz="0" w:space="0" w:color="auto"/>
                <w:right w:val="none" w:sz="0" w:space="0" w:color="auto"/>
              </w:divBdr>
            </w:div>
            <w:div w:id="329599439">
              <w:marLeft w:val="0"/>
              <w:marRight w:val="0"/>
              <w:marTop w:val="0"/>
              <w:marBottom w:val="0"/>
              <w:divBdr>
                <w:top w:val="none" w:sz="0" w:space="0" w:color="auto"/>
                <w:left w:val="none" w:sz="0" w:space="0" w:color="auto"/>
                <w:bottom w:val="none" w:sz="0" w:space="0" w:color="auto"/>
                <w:right w:val="none" w:sz="0" w:space="0" w:color="auto"/>
              </w:divBdr>
            </w:div>
            <w:div w:id="1348751700">
              <w:marLeft w:val="0"/>
              <w:marRight w:val="0"/>
              <w:marTop w:val="0"/>
              <w:marBottom w:val="0"/>
              <w:divBdr>
                <w:top w:val="none" w:sz="0" w:space="0" w:color="auto"/>
                <w:left w:val="none" w:sz="0" w:space="0" w:color="auto"/>
                <w:bottom w:val="none" w:sz="0" w:space="0" w:color="auto"/>
                <w:right w:val="none" w:sz="0" w:space="0" w:color="auto"/>
              </w:divBdr>
            </w:div>
            <w:div w:id="269289397">
              <w:marLeft w:val="0"/>
              <w:marRight w:val="0"/>
              <w:marTop w:val="0"/>
              <w:marBottom w:val="0"/>
              <w:divBdr>
                <w:top w:val="none" w:sz="0" w:space="0" w:color="auto"/>
                <w:left w:val="none" w:sz="0" w:space="0" w:color="auto"/>
                <w:bottom w:val="none" w:sz="0" w:space="0" w:color="auto"/>
                <w:right w:val="none" w:sz="0" w:space="0" w:color="auto"/>
              </w:divBdr>
            </w:div>
            <w:div w:id="394203871">
              <w:marLeft w:val="0"/>
              <w:marRight w:val="0"/>
              <w:marTop w:val="0"/>
              <w:marBottom w:val="0"/>
              <w:divBdr>
                <w:top w:val="none" w:sz="0" w:space="0" w:color="auto"/>
                <w:left w:val="none" w:sz="0" w:space="0" w:color="auto"/>
                <w:bottom w:val="none" w:sz="0" w:space="0" w:color="auto"/>
                <w:right w:val="none" w:sz="0" w:space="0" w:color="auto"/>
              </w:divBdr>
            </w:div>
            <w:div w:id="1344555904">
              <w:marLeft w:val="0"/>
              <w:marRight w:val="0"/>
              <w:marTop w:val="0"/>
              <w:marBottom w:val="0"/>
              <w:divBdr>
                <w:top w:val="none" w:sz="0" w:space="0" w:color="auto"/>
                <w:left w:val="none" w:sz="0" w:space="0" w:color="auto"/>
                <w:bottom w:val="none" w:sz="0" w:space="0" w:color="auto"/>
                <w:right w:val="none" w:sz="0" w:space="0" w:color="auto"/>
              </w:divBdr>
            </w:div>
            <w:div w:id="193079104">
              <w:marLeft w:val="0"/>
              <w:marRight w:val="0"/>
              <w:marTop w:val="0"/>
              <w:marBottom w:val="0"/>
              <w:divBdr>
                <w:top w:val="none" w:sz="0" w:space="0" w:color="auto"/>
                <w:left w:val="none" w:sz="0" w:space="0" w:color="auto"/>
                <w:bottom w:val="none" w:sz="0" w:space="0" w:color="auto"/>
                <w:right w:val="none" w:sz="0" w:space="0" w:color="auto"/>
              </w:divBdr>
            </w:div>
            <w:div w:id="2128085692">
              <w:marLeft w:val="0"/>
              <w:marRight w:val="0"/>
              <w:marTop w:val="0"/>
              <w:marBottom w:val="0"/>
              <w:divBdr>
                <w:top w:val="none" w:sz="0" w:space="0" w:color="auto"/>
                <w:left w:val="none" w:sz="0" w:space="0" w:color="auto"/>
                <w:bottom w:val="none" w:sz="0" w:space="0" w:color="auto"/>
                <w:right w:val="none" w:sz="0" w:space="0" w:color="auto"/>
              </w:divBdr>
            </w:div>
            <w:div w:id="1677656460">
              <w:marLeft w:val="0"/>
              <w:marRight w:val="0"/>
              <w:marTop w:val="0"/>
              <w:marBottom w:val="0"/>
              <w:divBdr>
                <w:top w:val="none" w:sz="0" w:space="0" w:color="auto"/>
                <w:left w:val="none" w:sz="0" w:space="0" w:color="auto"/>
                <w:bottom w:val="none" w:sz="0" w:space="0" w:color="auto"/>
                <w:right w:val="none" w:sz="0" w:space="0" w:color="auto"/>
              </w:divBdr>
            </w:div>
            <w:div w:id="1563323872">
              <w:marLeft w:val="0"/>
              <w:marRight w:val="0"/>
              <w:marTop w:val="0"/>
              <w:marBottom w:val="0"/>
              <w:divBdr>
                <w:top w:val="none" w:sz="0" w:space="0" w:color="auto"/>
                <w:left w:val="none" w:sz="0" w:space="0" w:color="auto"/>
                <w:bottom w:val="none" w:sz="0" w:space="0" w:color="auto"/>
                <w:right w:val="none" w:sz="0" w:space="0" w:color="auto"/>
              </w:divBdr>
            </w:div>
            <w:div w:id="34475450">
              <w:marLeft w:val="0"/>
              <w:marRight w:val="0"/>
              <w:marTop w:val="0"/>
              <w:marBottom w:val="0"/>
              <w:divBdr>
                <w:top w:val="none" w:sz="0" w:space="0" w:color="auto"/>
                <w:left w:val="none" w:sz="0" w:space="0" w:color="auto"/>
                <w:bottom w:val="none" w:sz="0" w:space="0" w:color="auto"/>
                <w:right w:val="none" w:sz="0" w:space="0" w:color="auto"/>
              </w:divBdr>
            </w:div>
            <w:div w:id="2069302505">
              <w:marLeft w:val="0"/>
              <w:marRight w:val="0"/>
              <w:marTop w:val="0"/>
              <w:marBottom w:val="0"/>
              <w:divBdr>
                <w:top w:val="none" w:sz="0" w:space="0" w:color="auto"/>
                <w:left w:val="none" w:sz="0" w:space="0" w:color="auto"/>
                <w:bottom w:val="none" w:sz="0" w:space="0" w:color="auto"/>
                <w:right w:val="none" w:sz="0" w:space="0" w:color="auto"/>
              </w:divBdr>
            </w:div>
            <w:div w:id="1501390117">
              <w:marLeft w:val="0"/>
              <w:marRight w:val="0"/>
              <w:marTop w:val="0"/>
              <w:marBottom w:val="0"/>
              <w:divBdr>
                <w:top w:val="none" w:sz="0" w:space="0" w:color="auto"/>
                <w:left w:val="none" w:sz="0" w:space="0" w:color="auto"/>
                <w:bottom w:val="none" w:sz="0" w:space="0" w:color="auto"/>
                <w:right w:val="none" w:sz="0" w:space="0" w:color="auto"/>
              </w:divBdr>
            </w:div>
          </w:divsChild>
        </w:div>
        <w:div w:id="1894654510">
          <w:marLeft w:val="0"/>
          <w:marRight w:val="0"/>
          <w:marTop w:val="0"/>
          <w:marBottom w:val="0"/>
          <w:divBdr>
            <w:top w:val="none" w:sz="0" w:space="0" w:color="auto"/>
            <w:left w:val="none" w:sz="0" w:space="0" w:color="auto"/>
            <w:bottom w:val="none" w:sz="0" w:space="0" w:color="auto"/>
            <w:right w:val="none" w:sz="0" w:space="0" w:color="auto"/>
          </w:divBdr>
          <w:divsChild>
            <w:div w:id="521088887">
              <w:marLeft w:val="0"/>
              <w:marRight w:val="0"/>
              <w:marTop w:val="0"/>
              <w:marBottom w:val="0"/>
              <w:divBdr>
                <w:top w:val="none" w:sz="0" w:space="0" w:color="auto"/>
                <w:left w:val="none" w:sz="0" w:space="0" w:color="auto"/>
                <w:bottom w:val="none" w:sz="0" w:space="0" w:color="auto"/>
                <w:right w:val="none" w:sz="0" w:space="0" w:color="auto"/>
              </w:divBdr>
            </w:div>
            <w:div w:id="1209032365">
              <w:marLeft w:val="0"/>
              <w:marRight w:val="0"/>
              <w:marTop w:val="0"/>
              <w:marBottom w:val="0"/>
              <w:divBdr>
                <w:top w:val="none" w:sz="0" w:space="0" w:color="auto"/>
                <w:left w:val="none" w:sz="0" w:space="0" w:color="auto"/>
                <w:bottom w:val="none" w:sz="0" w:space="0" w:color="auto"/>
                <w:right w:val="none" w:sz="0" w:space="0" w:color="auto"/>
              </w:divBdr>
            </w:div>
            <w:div w:id="1409228486">
              <w:marLeft w:val="0"/>
              <w:marRight w:val="0"/>
              <w:marTop w:val="0"/>
              <w:marBottom w:val="0"/>
              <w:divBdr>
                <w:top w:val="none" w:sz="0" w:space="0" w:color="auto"/>
                <w:left w:val="none" w:sz="0" w:space="0" w:color="auto"/>
                <w:bottom w:val="none" w:sz="0" w:space="0" w:color="auto"/>
                <w:right w:val="none" w:sz="0" w:space="0" w:color="auto"/>
              </w:divBdr>
            </w:div>
            <w:div w:id="834611681">
              <w:marLeft w:val="0"/>
              <w:marRight w:val="0"/>
              <w:marTop w:val="0"/>
              <w:marBottom w:val="0"/>
              <w:divBdr>
                <w:top w:val="none" w:sz="0" w:space="0" w:color="auto"/>
                <w:left w:val="none" w:sz="0" w:space="0" w:color="auto"/>
                <w:bottom w:val="none" w:sz="0" w:space="0" w:color="auto"/>
                <w:right w:val="none" w:sz="0" w:space="0" w:color="auto"/>
              </w:divBdr>
            </w:div>
            <w:div w:id="1286044253">
              <w:marLeft w:val="0"/>
              <w:marRight w:val="0"/>
              <w:marTop w:val="0"/>
              <w:marBottom w:val="0"/>
              <w:divBdr>
                <w:top w:val="none" w:sz="0" w:space="0" w:color="auto"/>
                <w:left w:val="none" w:sz="0" w:space="0" w:color="auto"/>
                <w:bottom w:val="none" w:sz="0" w:space="0" w:color="auto"/>
                <w:right w:val="none" w:sz="0" w:space="0" w:color="auto"/>
              </w:divBdr>
            </w:div>
            <w:div w:id="1186600832">
              <w:marLeft w:val="0"/>
              <w:marRight w:val="0"/>
              <w:marTop w:val="0"/>
              <w:marBottom w:val="0"/>
              <w:divBdr>
                <w:top w:val="none" w:sz="0" w:space="0" w:color="auto"/>
                <w:left w:val="none" w:sz="0" w:space="0" w:color="auto"/>
                <w:bottom w:val="none" w:sz="0" w:space="0" w:color="auto"/>
                <w:right w:val="none" w:sz="0" w:space="0" w:color="auto"/>
              </w:divBdr>
            </w:div>
            <w:div w:id="930159299">
              <w:marLeft w:val="0"/>
              <w:marRight w:val="0"/>
              <w:marTop w:val="0"/>
              <w:marBottom w:val="0"/>
              <w:divBdr>
                <w:top w:val="none" w:sz="0" w:space="0" w:color="auto"/>
                <w:left w:val="none" w:sz="0" w:space="0" w:color="auto"/>
                <w:bottom w:val="none" w:sz="0" w:space="0" w:color="auto"/>
                <w:right w:val="none" w:sz="0" w:space="0" w:color="auto"/>
              </w:divBdr>
            </w:div>
            <w:div w:id="1390496609">
              <w:marLeft w:val="0"/>
              <w:marRight w:val="0"/>
              <w:marTop w:val="0"/>
              <w:marBottom w:val="0"/>
              <w:divBdr>
                <w:top w:val="none" w:sz="0" w:space="0" w:color="auto"/>
                <w:left w:val="none" w:sz="0" w:space="0" w:color="auto"/>
                <w:bottom w:val="none" w:sz="0" w:space="0" w:color="auto"/>
                <w:right w:val="none" w:sz="0" w:space="0" w:color="auto"/>
              </w:divBdr>
            </w:div>
            <w:div w:id="1711344297">
              <w:marLeft w:val="0"/>
              <w:marRight w:val="0"/>
              <w:marTop w:val="0"/>
              <w:marBottom w:val="0"/>
              <w:divBdr>
                <w:top w:val="none" w:sz="0" w:space="0" w:color="auto"/>
                <w:left w:val="none" w:sz="0" w:space="0" w:color="auto"/>
                <w:bottom w:val="none" w:sz="0" w:space="0" w:color="auto"/>
                <w:right w:val="none" w:sz="0" w:space="0" w:color="auto"/>
              </w:divBdr>
            </w:div>
            <w:div w:id="279528816">
              <w:marLeft w:val="0"/>
              <w:marRight w:val="0"/>
              <w:marTop w:val="0"/>
              <w:marBottom w:val="0"/>
              <w:divBdr>
                <w:top w:val="none" w:sz="0" w:space="0" w:color="auto"/>
                <w:left w:val="none" w:sz="0" w:space="0" w:color="auto"/>
                <w:bottom w:val="none" w:sz="0" w:space="0" w:color="auto"/>
                <w:right w:val="none" w:sz="0" w:space="0" w:color="auto"/>
              </w:divBdr>
            </w:div>
            <w:div w:id="297614044">
              <w:marLeft w:val="0"/>
              <w:marRight w:val="0"/>
              <w:marTop w:val="0"/>
              <w:marBottom w:val="0"/>
              <w:divBdr>
                <w:top w:val="none" w:sz="0" w:space="0" w:color="auto"/>
                <w:left w:val="none" w:sz="0" w:space="0" w:color="auto"/>
                <w:bottom w:val="none" w:sz="0" w:space="0" w:color="auto"/>
                <w:right w:val="none" w:sz="0" w:space="0" w:color="auto"/>
              </w:divBdr>
            </w:div>
            <w:div w:id="506554926">
              <w:marLeft w:val="0"/>
              <w:marRight w:val="0"/>
              <w:marTop w:val="0"/>
              <w:marBottom w:val="0"/>
              <w:divBdr>
                <w:top w:val="none" w:sz="0" w:space="0" w:color="auto"/>
                <w:left w:val="none" w:sz="0" w:space="0" w:color="auto"/>
                <w:bottom w:val="none" w:sz="0" w:space="0" w:color="auto"/>
                <w:right w:val="none" w:sz="0" w:space="0" w:color="auto"/>
              </w:divBdr>
            </w:div>
            <w:div w:id="798454157">
              <w:marLeft w:val="0"/>
              <w:marRight w:val="0"/>
              <w:marTop w:val="0"/>
              <w:marBottom w:val="0"/>
              <w:divBdr>
                <w:top w:val="none" w:sz="0" w:space="0" w:color="auto"/>
                <w:left w:val="none" w:sz="0" w:space="0" w:color="auto"/>
                <w:bottom w:val="none" w:sz="0" w:space="0" w:color="auto"/>
                <w:right w:val="none" w:sz="0" w:space="0" w:color="auto"/>
              </w:divBdr>
            </w:div>
            <w:div w:id="933782940">
              <w:marLeft w:val="0"/>
              <w:marRight w:val="0"/>
              <w:marTop w:val="0"/>
              <w:marBottom w:val="0"/>
              <w:divBdr>
                <w:top w:val="none" w:sz="0" w:space="0" w:color="auto"/>
                <w:left w:val="none" w:sz="0" w:space="0" w:color="auto"/>
                <w:bottom w:val="none" w:sz="0" w:space="0" w:color="auto"/>
                <w:right w:val="none" w:sz="0" w:space="0" w:color="auto"/>
              </w:divBdr>
            </w:div>
            <w:div w:id="364915873">
              <w:marLeft w:val="0"/>
              <w:marRight w:val="0"/>
              <w:marTop w:val="0"/>
              <w:marBottom w:val="0"/>
              <w:divBdr>
                <w:top w:val="none" w:sz="0" w:space="0" w:color="auto"/>
                <w:left w:val="none" w:sz="0" w:space="0" w:color="auto"/>
                <w:bottom w:val="none" w:sz="0" w:space="0" w:color="auto"/>
                <w:right w:val="none" w:sz="0" w:space="0" w:color="auto"/>
              </w:divBdr>
            </w:div>
            <w:div w:id="1143498144">
              <w:marLeft w:val="0"/>
              <w:marRight w:val="0"/>
              <w:marTop w:val="0"/>
              <w:marBottom w:val="0"/>
              <w:divBdr>
                <w:top w:val="none" w:sz="0" w:space="0" w:color="auto"/>
                <w:left w:val="none" w:sz="0" w:space="0" w:color="auto"/>
                <w:bottom w:val="none" w:sz="0" w:space="0" w:color="auto"/>
                <w:right w:val="none" w:sz="0" w:space="0" w:color="auto"/>
              </w:divBdr>
            </w:div>
            <w:div w:id="895627892">
              <w:marLeft w:val="0"/>
              <w:marRight w:val="0"/>
              <w:marTop w:val="0"/>
              <w:marBottom w:val="0"/>
              <w:divBdr>
                <w:top w:val="none" w:sz="0" w:space="0" w:color="auto"/>
                <w:left w:val="none" w:sz="0" w:space="0" w:color="auto"/>
                <w:bottom w:val="none" w:sz="0" w:space="0" w:color="auto"/>
                <w:right w:val="none" w:sz="0" w:space="0" w:color="auto"/>
              </w:divBdr>
            </w:div>
            <w:div w:id="655110502">
              <w:marLeft w:val="0"/>
              <w:marRight w:val="0"/>
              <w:marTop w:val="0"/>
              <w:marBottom w:val="0"/>
              <w:divBdr>
                <w:top w:val="none" w:sz="0" w:space="0" w:color="auto"/>
                <w:left w:val="none" w:sz="0" w:space="0" w:color="auto"/>
                <w:bottom w:val="none" w:sz="0" w:space="0" w:color="auto"/>
                <w:right w:val="none" w:sz="0" w:space="0" w:color="auto"/>
              </w:divBdr>
            </w:div>
            <w:div w:id="956064806">
              <w:marLeft w:val="0"/>
              <w:marRight w:val="0"/>
              <w:marTop w:val="0"/>
              <w:marBottom w:val="0"/>
              <w:divBdr>
                <w:top w:val="none" w:sz="0" w:space="0" w:color="auto"/>
                <w:left w:val="none" w:sz="0" w:space="0" w:color="auto"/>
                <w:bottom w:val="none" w:sz="0" w:space="0" w:color="auto"/>
                <w:right w:val="none" w:sz="0" w:space="0" w:color="auto"/>
              </w:divBdr>
            </w:div>
            <w:div w:id="2081442754">
              <w:marLeft w:val="0"/>
              <w:marRight w:val="0"/>
              <w:marTop w:val="0"/>
              <w:marBottom w:val="0"/>
              <w:divBdr>
                <w:top w:val="none" w:sz="0" w:space="0" w:color="auto"/>
                <w:left w:val="none" w:sz="0" w:space="0" w:color="auto"/>
                <w:bottom w:val="none" w:sz="0" w:space="0" w:color="auto"/>
                <w:right w:val="none" w:sz="0" w:space="0" w:color="auto"/>
              </w:divBdr>
            </w:div>
          </w:divsChild>
        </w:div>
        <w:div w:id="824207425">
          <w:marLeft w:val="0"/>
          <w:marRight w:val="0"/>
          <w:marTop w:val="0"/>
          <w:marBottom w:val="0"/>
          <w:divBdr>
            <w:top w:val="none" w:sz="0" w:space="0" w:color="auto"/>
            <w:left w:val="none" w:sz="0" w:space="0" w:color="auto"/>
            <w:bottom w:val="none" w:sz="0" w:space="0" w:color="auto"/>
            <w:right w:val="none" w:sz="0" w:space="0" w:color="auto"/>
          </w:divBdr>
          <w:divsChild>
            <w:div w:id="202324626">
              <w:marLeft w:val="0"/>
              <w:marRight w:val="0"/>
              <w:marTop w:val="0"/>
              <w:marBottom w:val="0"/>
              <w:divBdr>
                <w:top w:val="none" w:sz="0" w:space="0" w:color="auto"/>
                <w:left w:val="none" w:sz="0" w:space="0" w:color="auto"/>
                <w:bottom w:val="none" w:sz="0" w:space="0" w:color="auto"/>
                <w:right w:val="none" w:sz="0" w:space="0" w:color="auto"/>
              </w:divBdr>
            </w:div>
            <w:div w:id="1013187520">
              <w:marLeft w:val="0"/>
              <w:marRight w:val="0"/>
              <w:marTop w:val="0"/>
              <w:marBottom w:val="0"/>
              <w:divBdr>
                <w:top w:val="none" w:sz="0" w:space="0" w:color="auto"/>
                <w:left w:val="none" w:sz="0" w:space="0" w:color="auto"/>
                <w:bottom w:val="none" w:sz="0" w:space="0" w:color="auto"/>
                <w:right w:val="none" w:sz="0" w:space="0" w:color="auto"/>
              </w:divBdr>
            </w:div>
            <w:div w:id="1916012859">
              <w:marLeft w:val="0"/>
              <w:marRight w:val="0"/>
              <w:marTop w:val="0"/>
              <w:marBottom w:val="0"/>
              <w:divBdr>
                <w:top w:val="none" w:sz="0" w:space="0" w:color="auto"/>
                <w:left w:val="none" w:sz="0" w:space="0" w:color="auto"/>
                <w:bottom w:val="none" w:sz="0" w:space="0" w:color="auto"/>
                <w:right w:val="none" w:sz="0" w:space="0" w:color="auto"/>
              </w:divBdr>
            </w:div>
            <w:div w:id="1353604529">
              <w:marLeft w:val="0"/>
              <w:marRight w:val="0"/>
              <w:marTop w:val="0"/>
              <w:marBottom w:val="0"/>
              <w:divBdr>
                <w:top w:val="none" w:sz="0" w:space="0" w:color="auto"/>
                <w:left w:val="none" w:sz="0" w:space="0" w:color="auto"/>
                <w:bottom w:val="none" w:sz="0" w:space="0" w:color="auto"/>
                <w:right w:val="none" w:sz="0" w:space="0" w:color="auto"/>
              </w:divBdr>
            </w:div>
            <w:div w:id="252982636">
              <w:marLeft w:val="0"/>
              <w:marRight w:val="0"/>
              <w:marTop w:val="0"/>
              <w:marBottom w:val="0"/>
              <w:divBdr>
                <w:top w:val="none" w:sz="0" w:space="0" w:color="auto"/>
                <w:left w:val="none" w:sz="0" w:space="0" w:color="auto"/>
                <w:bottom w:val="none" w:sz="0" w:space="0" w:color="auto"/>
                <w:right w:val="none" w:sz="0" w:space="0" w:color="auto"/>
              </w:divBdr>
            </w:div>
            <w:div w:id="2105833845">
              <w:marLeft w:val="0"/>
              <w:marRight w:val="0"/>
              <w:marTop w:val="0"/>
              <w:marBottom w:val="0"/>
              <w:divBdr>
                <w:top w:val="none" w:sz="0" w:space="0" w:color="auto"/>
                <w:left w:val="none" w:sz="0" w:space="0" w:color="auto"/>
                <w:bottom w:val="none" w:sz="0" w:space="0" w:color="auto"/>
                <w:right w:val="none" w:sz="0" w:space="0" w:color="auto"/>
              </w:divBdr>
            </w:div>
            <w:div w:id="1408112306">
              <w:marLeft w:val="0"/>
              <w:marRight w:val="0"/>
              <w:marTop w:val="0"/>
              <w:marBottom w:val="0"/>
              <w:divBdr>
                <w:top w:val="none" w:sz="0" w:space="0" w:color="auto"/>
                <w:left w:val="none" w:sz="0" w:space="0" w:color="auto"/>
                <w:bottom w:val="none" w:sz="0" w:space="0" w:color="auto"/>
                <w:right w:val="none" w:sz="0" w:space="0" w:color="auto"/>
              </w:divBdr>
            </w:div>
            <w:div w:id="620452216">
              <w:marLeft w:val="0"/>
              <w:marRight w:val="0"/>
              <w:marTop w:val="0"/>
              <w:marBottom w:val="0"/>
              <w:divBdr>
                <w:top w:val="none" w:sz="0" w:space="0" w:color="auto"/>
                <w:left w:val="none" w:sz="0" w:space="0" w:color="auto"/>
                <w:bottom w:val="none" w:sz="0" w:space="0" w:color="auto"/>
                <w:right w:val="none" w:sz="0" w:space="0" w:color="auto"/>
              </w:divBdr>
            </w:div>
            <w:div w:id="175467341">
              <w:marLeft w:val="0"/>
              <w:marRight w:val="0"/>
              <w:marTop w:val="0"/>
              <w:marBottom w:val="0"/>
              <w:divBdr>
                <w:top w:val="none" w:sz="0" w:space="0" w:color="auto"/>
                <w:left w:val="none" w:sz="0" w:space="0" w:color="auto"/>
                <w:bottom w:val="none" w:sz="0" w:space="0" w:color="auto"/>
                <w:right w:val="none" w:sz="0" w:space="0" w:color="auto"/>
              </w:divBdr>
            </w:div>
            <w:div w:id="1510682581">
              <w:marLeft w:val="0"/>
              <w:marRight w:val="0"/>
              <w:marTop w:val="0"/>
              <w:marBottom w:val="0"/>
              <w:divBdr>
                <w:top w:val="none" w:sz="0" w:space="0" w:color="auto"/>
                <w:left w:val="none" w:sz="0" w:space="0" w:color="auto"/>
                <w:bottom w:val="none" w:sz="0" w:space="0" w:color="auto"/>
                <w:right w:val="none" w:sz="0" w:space="0" w:color="auto"/>
              </w:divBdr>
            </w:div>
            <w:div w:id="346520517">
              <w:marLeft w:val="0"/>
              <w:marRight w:val="0"/>
              <w:marTop w:val="0"/>
              <w:marBottom w:val="0"/>
              <w:divBdr>
                <w:top w:val="none" w:sz="0" w:space="0" w:color="auto"/>
                <w:left w:val="none" w:sz="0" w:space="0" w:color="auto"/>
                <w:bottom w:val="none" w:sz="0" w:space="0" w:color="auto"/>
                <w:right w:val="none" w:sz="0" w:space="0" w:color="auto"/>
              </w:divBdr>
            </w:div>
            <w:div w:id="1817525570">
              <w:marLeft w:val="0"/>
              <w:marRight w:val="0"/>
              <w:marTop w:val="0"/>
              <w:marBottom w:val="0"/>
              <w:divBdr>
                <w:top w:val="none" w:sz="0" w:space="0" w:color="auto"/>
                <w:left w:val="none" w:sz="0" w:space="0" w:color="auto"/>
                <w:bottom w:val="none" w:sz="0" w:space="0" w:color="auto"/>
                <w:right w:val="none" w:sz="0" w:space="0" w:color="auto"/>
              </w:divBdr>
            </w:div>
            <w:div w:id="406076524">
              <w:marLeft w:val="0"/>
              <w:marRight w:val="0"/>
              <w:marTop w:val="0"/>
              <w:marBottom w:val="0"/>
              <w:divBdr>
                <w:top w:val="none" w:sz="0" w:space="0" w:color="auto"/>
                <w:left w:val="none" w:sz="0" w:space="0" w:color="auto"/>
                <w:bottom w:val="none" w:sz="0" w:space="0" w:color="auto"/>
                <w:right w:val="none" w:sz="0" w:space="0" w:color="auto"/>
              </w:divBdr>
            </w:div>
            <w:div w:id="110708241">
              <w:marLeft w:val="0"/>
              <w:marRight w:val="0"/>
              <w:marTop w:val="0"/>
              <w:marBottom w:val="0"/>
              <w:divBdr>
                <w:top w:val="none" w:sz="0" w:space="0" w:color="auto"/>
                <w:left w:val="none" w:sz="0" w:space="0" w:color="auto"/>
                <w:bottom w:val="none" w:sz="0" w:space="0" w:color="auto"/>
                <w:right w:val="none" w:sz="0" w:space="0" w:color="auto"/>
              </w:divBdr>
            </w:div>
            <w:div w:id="822159571">
              <w:marLeft w:val="0"/>
              <w:marRight w:val="0"/>
              <w:marTop w:val="0"/>
              <w:marBottom w:val="0"/>
              <w:divBdr>
                <w:top w:val="none" w:sz="0" w:space="0" w:color="auto"/>
                <w:left w:val="none" w:sz="0" w:space="0" w:color="auto"/>
                <w:bottom w:val="none" w:sz="0" w:space="0" w:color="auto"/>
                <w:right w:val="none" w:sz="0" w:space="0" w:color="auto"/>
              </w:divBdr>
            </w:div>
            <w:div w:id="873734529">
              <w:marLeft w:val="0"/>
              <w:marRight w:val="0"/>
              <w:marTop w:val="0"/>
              <w:marBottom w:val="0"/>
              <w:divBdr>
                <w:top w:val="none" w:sz="0" w:space="0" w:color="auto"/>
                <w:left w:val="none" w:sz="0" w:space="0" w:color="auto"/>
                <w:bottom w:val="none" w:sz="0" w:space="0" w:color="auto"/>
                <w:right w:val="none" w:sz="0" w:space="0" w:color="auto"/>
              </w:divBdr>
            </w:div>
            <w:div w:id="1182206911">
              <w:marLeft w:val="0"/>
              <w:marRight w:val="0"/>
              <w:marTop w:val="0"/>
              <w:marBottom w:val="0"/>
              <w:divBdr>
                <w:top w:val="none" w:sz="0" w:space="0" w:color="auto"/>
                <w:left w:val="none" w:sz="0" w:space="0" w:color="auto"/>
                <w:bottom w:val="none" w:sz="0" w:space="0" w:color="auto"/>
                <w:right w:val="none" w:sz="0" w:space="0" w:color="auto"/>
              </w:divBdr>
            </w:div>
            <w:div w:id="2089762332">
              <w:marLeft w:val="0"/>
              <w:marRight w:val="0"/>
              <w:marTop w:val="0"/>
              <w:marBottom w:val="0"/>
              <w:divBdr>
                <w:top w:val="none" w:sz="0" w:space="0" w:color="auto"/>
                <w:left w:val="none" w:sz="0" w:space="0" w:color="auto"/>
                <w:bottom w:val="none" w:sz="0" w:space="0" w:color="auto"/>
                <w:right w:val="none" w:sz="0" w:space="0" w:color="auto"/>
              </w:divBdr>
            </w:div>
            <w:div w:id="1091317160">
              <w:marLeft w:val="0"/>
              <w:marRight w:val="0"/>
              <w:marTop w:val="0"/>
              <w:marBottom w:val="0"/>
              <w:divBdr>
                <w:top w:val="none" w:sz="0" w:space="0" w:color="auto"/>
                <w:left w:val="none" w:sz="0" w:space="0" w:color="auto"/>
                <w:bottom w:val="none" w:sz="0" w:space="0" w:color="auto"/>
                <w:right w:val="none" w:sz="0" w:space="0" w:color="auto"/>
              </w:divBdr>
            </w:div>
            <w:div w:id="1670328651">
              <w:marLeft w:val="0"/>
              <w:marRight w:val="0"/>
              <w:marTop w:val="0"/>
              <w:marBottom w:val="0"/>
              <w:divBdr>
                <w:top w:val="none" w:sz="0" w:space="0" w:color="auto"/>
                <w:left w:val="none" w:sz="0" w:space="0" w:color="auto"/>
                <w:bottom w:val="none" w:sz="0" w:space="0" w:color="auto"/>
                <w:right w:val="none" w:sz="0" w:space="0" w:color="auto"/>
              </w:divBdr>
            </w:div>
          </w:divsChild>
        </w:div>
        <w:div w:id="2105110990">
          <w:marLeft w:val="0"/>
          <w:marRight w:val="0"/>
          <w:marTop w:val="0"/>
          <w:marBottom w:val="0"/>
          <w:divBdr>
            <w:top w:val="none" w:sz="0" w:space="0" w:color="auto"/>
            <w:left w:val="none" w:sz="0" w:space="0" w:color="auto"/>
            <w:bottom w:val="none" w:sz="0" w:space="0" w:color="auto"/>
            <w:right w:val="none" w:sz="0" w:space="0" w:color="auto"/>
          </w:divBdr>
          <w:divsChild>
            <w:div w:id="1961836291">
              <w:marLeft w:val="0"/>
              <w:marRight w:val="0"/>
              <w:marTop w:val="0"/>
              <w:marBottom w:val="0"/>
              <w:divBdr>
                <w:top w:val="none" w:sz="0" w:space="0" w:color="auto"/>
                <w:left w:val="none" w:sz="0" w:space="0" w:color="auto"/>
                <w:bottom w:val="none" w:sz="0" w:space="0" w:color="auto"/>
                <w:right w:val="none" w:sz="0" w:space="0" w:color="auto"/>
              </w:divBdr>
            </w:div>
            <w:div w:id="1849060508">
              <w:marLeft w:val="0"/>
              <w:marRight w:val="0"/>
              <w:marTop w:val="0"/>
              <w:marBottom w:val="0"/>
              <w:divBdr>
                <w:top w:val="none" w:sz="0" w:space="0" w:color="auto"/>
                <w:left w:val="none" w:sz="0" w:space="0" w:color="auto"/>
                <w:bottom w:val="none" w:sz="0" w:space="0" w:color="auto"/>
                <w:right w:val="none" w:sz="0" w:space="0" w:color="auto"/>
              </w:divBdr>
            </w:div>
            <w:div w:id="1352800381">
              <w:marLeft w:val="0"/>
              <w:marRight w:val="0"/>
              <w:marTop w:val="0"/>
              <w:marBottom w:val="0"/>
              <w:divBdr>
                <w:top w:val="none" w:sz="0" w:space="0" w:color="auto"/>
                <w:left w:val="none" w:sz="0" w:space="0" w:color="auto"/>
                <w:bottom w:val="none" w:sz="0" w:space="0" w:color="auto"/>
                <w:right w:val="none" w:sz="0" w:space="0" w:color="auto"/>
              </w:divBdr>
            </w:div>
            <w:div w:id="2039315197">
              <w:marLeft w:val="0"/>
              <w:marRight w:val="0"/>
              <w:marTop w:val="0"/>
              <w:marBottom w:val="0"/>
              <w:divBdr>
                <w:top w:val="none" w:sz="0" w:space="0" w:color="auto"/>
                <w:left w:val="none" w:sz="0" w:space="0" w:color="auto"/>
                <w:bottom w:val="none" w:sz="0" w:space="0" w:color="auto"/>
                <w:right w:val="none" w:sz="0" w:space="0" w:color="auto"/>
              </w:divBdr>
            </w:div>
            <w:div w:id="1796944847">
              <w:marLeft w:val="0"/>
              <w:marRight w:val="0"/>
              <w:marTop w:val="0"/>
              <w:marBottom w:val="0"/>
              <w:divBdr>
                <w:top w:val="none" w:sz="0" w:space="0" w:color="auto"/>
                <w:left w:val="none" w:sz="0" w:space="0" w:color="auto"/>
                <w:bottom w:val="none" w:sz="0" w:space="0" w:color="auto"/>
                <w:right w:val="none" w:sz="0" w:space="0" w:color="auto"/>
              </w:divBdr>
            </w:div>
            <w:div w:id="255482862">
              <w:marLeft w:val="0"/>
              <w:marRight w:val="0"/>
              <w:marTop w:val="0"/>
              <w:marBottom w:val="0"/>
              <w:divBdr>
                <w:top w:val="none" w:sz="0" w:space="0" w:color="auto"/>
                <w:left w:val="none" w:sz="0" w:space="0" w:color="auto"/>
                <w:bottom w:val="none" w:sz="0" w:space="0" w:color="auto"/>
                <w:right w:val="none" w:sz="0" w:space="0" w:color="auto"/>
              </w:divBdr>
            </w:div>
            <w:div w:id="757486708">
              <w:marLeft w:val="0"/>
              <w:marRight w:val="0"/>
              <w:marTop w:val="0"/>
              <w:marBottom w:val="0"/>
              <w:divBdr>
                <w:top w:val="none" w:sz="0" w:space="0" w:color="auto"/>
                <w:left w:val="none" w:sz="0" w:space="0" w:color="auto"/>
                <w:bottom w:val="none" w:sz="0" w:space="0" w:color="auto"/>
                <w:right w:val="none" w:sz="0" w:space="0" w:color="auto"/>
              </w:divBdr>
            </w:div>
            <w:div w:id="1219168989">
              <w:marLeft w:val="0"/>
              <w:marRight w:val="0"/>
              <w:marTop w:val="0"/>
              <w:marBottom w:val="0"/>
              <w:divBdr>
                <w:top w:val="none" w:sz="0" w:space="0" w:color="auto"/>
                <w:left w:val="none" w:sz="0" w:space="0" w:color="auto"/>
                <w:bottom w:val="none" w:sz="0" w:space="0" w:color="auto"/>
                <w:right w:val="none" w:sz="0" w:space="0" w:color="auto"/>
              </w:divBdr>
            </w:div>
            <w:div w:id="2116442826">
              <w:marLeft w:val="0"/>
              <w:marRight w:val="0"/>
              <w:marTop w:val="0"/>
              <w:marBottom w:val="0"/>
              <w:divBdr>
                <w:top w:val="none" w:sz="0" w:space="0" w:color="auto"/>
                <w:left w:val="none" w:sz="0" w:space="0" w:color="auto"/>
                <w:bottom w:val="none" w:sz="0" w:space="0" w:color="auto"/>
                <w:right w:val="none" w:sz="0" w:space="0" w:color="auto"/>
              </w:divBdr>
            </w:div>
            <w:div w:id="781262346">
              <w:marLeft w:val="0"/>
              <w:marRight w:val="0"/>
              <w:marTop w:val="0"/>
              <w:marBottom w:val="0"/>
              <w:divBdr>
                <w:top w:val="none" w:sz="0" w:space="0" w:color="auto"/>
                <w:left w:val="none" w:sz="0" w:space="0" w:color="auto"/>
                <w:bottom w:val="none" w:sz="0" w:space="0" w:color="auto"/>
                <w:right w:val="none" w:sz="0" w:space="0" w:color="auto"/>
              </w:divBdr>
            </w:div>
            <w:div w:id="1374497181">
              <w:marLeft w:val="0"/>
              <w:marRight w:val="0"/>
              <w:marTop w:val="0"/>
              <w:marBottom w:val="0"/>
              <w:divBdr>
                <w:top w:val="none" w:sz="0" w:space="0" w:color="auto"/>
                <w:left w:val="none" w:sz="0" w:space="0" w:color="auto"/>
                <w:bottom w:val="none" w:sz="0" w:space="0" w:color="auto"/>
                <w:right w:val="none" w:sz="0" w:space="0" w:color="auto"/>
              </w:divBdr>
            </w:div>
            <w:div w:id="335890675">
              <w:marLeft w:val="0"/>
              <w:marRight w:val="0"/>
              <w:marTop w:val="0"/>
              <w:marBottom w:val="0"/>
              <w:divBdr>
                <w:top w:val="none" w:sz="0" w:space="0" w:color="auto"/>
                <w:left w:val="none" w:sz="0" w:space="0" w:color="auto"/>
                <w:bottom w:val="none" w:sz="0" w:space="0" w:color="auto"/>
                <w:right w:val="none" w:sz="0" w:space="0" w:color="auto"/>
              </w:divBdr>
            </w:div>
            <w:div w:id="959339174">
              <w:marLeft w:val="0"/>
              <w:marRight w:val="0"/>
              <w:marTop w:val="0"/>
              <w:marBottom w:val="0"/>
              <w:divBdr>
                <w:top w:val="none" w:sz="0" w:space="0" w:color="auto"/>
                <w:left w:val="none" w:sz="0" w:space="0" w:color="auto"/>
                <w:bottom w:val="none" w:sz="0" w:space="0" w:color="auto"/>
                <w:right w:val="none" w:sz="0" w:space="0" w:color="auto"/>
              </w:divBdr>
            </w:div>
            <w:div w:id="1301685926">
              <w:marLeft w:val="0"/>
              <w:marRight w:val="0"/>
              <w:marTop w:val="0"/>
              <w:marBottom w:val="0"/>
              <w:divBdr>
                <w:top w:val="none" w:sz="0" w:space="0" w:color="auto"/>
                <w:left w:val="none" w:sz="0" w:space="0" w:color="auto"/>
                <w:bottom w:val="none" w:sz="0" w:space="0" w:color="auto"/>
                <w:right w:val="none" w:sz="0" w:space="0" w:color="auto"/>
              </w:divBdr>
            </w:div>
            <w:div w:id="394857054">
              <w:marLeft w:val="0"/>
              <w:marRight w:val="0"/>
              <w:marTop w:val="0"/>
              <w:marBottom w:val="0"/>
              <w:divBdr>
                <w:top w:val="none" w:sz="0" w:space="0" w:color="auto"/>
                <w:left w:val="none" w:sz="0" w:space="0" w:color="auto"/>
                <w:bottom w:val="none" w:sz="0" w:space="0" w:color="auto"/>
                <w:right w:val="none" w:sz="0" w:space="0" w:color="auto"/>
              </w:divBdr>
            </w:div>
            <w:div w:id="576748899">
              <w:marLeft w:val="0"/>
              <w:marRight w:val="0"/>
              <w:marTop w:val="0"/>
              <w:marBottom w:val="0"/>
              <w:divBdr>
                <w:top w:val="none" w:sz="0" w:space="0" w:color="auto"/>
                <w:left w:val="none" w:sz="0" w:space="0" w:color="auto"/>
                <w:bottom w:val="none" w:sz="0" w:space="0" w:color="auto"/>
                <w:right w:val="none" w:sz="0" w:space="0" w:color="auto"/>
              </w:divBdr>
            </w:div>
            <w:div w:id="1340616906">
              <w:marLeft w:val="0"/>
              <w:marRight w:val="0"/>
              <w:marTop w:val="0"/>
              <w:marBottom w:val="0"/>
              <w:divBdr>
                <w:top w:val="none" w:sz="0" w:space="0" w:color="auto"/>
                <w:left w:val="none" w:sz="0" w:space="0" w:color="auto"/>
                <w:bottom w:val="none" w:sz="0" w:space="0" w:color="auto"/>
                <w:right w:val="none" w:sz="0" w:space="0" w:color="auto"/>
              </w:divBdr>
            </w:div>
            <w:div w:id="934240417">
              <w:marLeft w:val="0"/>
              <w:marRight w:val="0"/>
              <w:marTop w:val="0"/>
              <w:marBottom w:val="0"/>
              <w:divBdr>
                <w:top w:val="none" w:sz="0" w:space="0" w:color="auto"/>
                <w:left w:val="none" w:sz="0" w:space="0" w:color="auto"/>
                <w:bottom w:val="none" w:sz="0" w:space="0" w:color="auto"/>
                <w:right w:val="none" w:sz="0" w:space="0" w:color="auto"/>
              </w:divBdr>
            </w:div>
            <w:div w:id="754134879">
              <w:marLeft w:val="0"/>
              <w:marRight w:val="0"/>
              <w:marTop w:val="0"/>
              <w:marBottom w:val="0"/>
              <w:divBdr>
                <w:top w:val="none" w:sz="0" w:space="0" w:color="auto"/>
                <w:left w:val="none" w:sz="0" w:space="0" w:color="auto"/>
                <w:bottom w:val="none" w:sz="0" w:space="0" w:color="auto"/>
                <w:right w:val="none" w:sz="0" w:space="0" w:color="auto"/>
              </w:divBdr>
            </w:div>
            <w:div w:id="1423842936">
              <w:marLeft w:val="0"/>
              <w:marRight w:val="0"/>
              <w:marTop w:val="0"/>
              <w:marBottom w:val="0"/>
              <w:divBdr>
                <w:top w:val="none" w:sz="0" w:space="0" w:color="auto"/>
                <w:left w:val="none" w:sz="0" w:space="0" w:color="auto"/>
                <w:bottom w:val="none" w:sz="0" w:space="0" w:color="auto"/>
                <w:right w:val="none" w:sz="0" w:space="0" w:color="auto"/>
              </w:divBdr>
            </w:div>
          </w:divsChild>
        </w:div>
        <w:div w:id="272321660">
          <w:marLeft w:val="0"/>
          <w:marRight w:val="0"/>
          <w:marTop w:val="0"/>
          <w:marBottom w:val="0"/>
          <w:divBdr>
            <w:top w:val="none" w:sz="0" w:space="0" w:color="auto"/>
            <w:left w:val="none" w:sz="0" w:space="0" w:color="auto"/>
            <w:bottom w:val="none" w:sz="0" w:space="0" w:color="auto"/>
            <w:right w:val="none" w:sz="0" w:space="0" w:color="auto"/>
          </w:divBdr>
          <w:divsChild>
            <w:div w:id="61948831">
              <w:marLeft w:val="0"/>
              <w:marRight w:val="0"/>
              <w:marTop w:val="0"/>
              <w:marBottom w:val="0"/>
              <w:divBdr>
                <w:top w:val="none" w:sz="0" w:space="0" w:color="auto"/>
                <w:left w:val="none" w:sz="0" w:space="0" w:color="auto"/>
                <w:bottom w:val="none" w:sz="0" w:space="0" w:color="auto"/>
                <w:right w:val="none" w:sz="0" w:space="0" w:color="auto"/>
              </w:divBdr>
            </w:div>
            <w:div w:id="300965938">
              <w:marLeft w:val="0"/>
              <w:marRight w:val="0"/>
              <w:marTop w:val="0"/>
              <w:marBottom w:val="0"/>
              <w:divBdr>
                <w:top w:val="none" w:sz="0" w:space="0" w:color="auto"/>
                <w:left w:val="none" w:sz="0" w:space="0" w:color="auto"/>
                <w:bottom w:val="none" w:sz="0" w:space="0" w:color="auto"/>
                <w:right w:val="none" w:sz="0" w:space="0" w:color="auto"/>
              </w:divBdr>
            </w:div>
            <w:div w:id="293802157">
              <w:marLeft w:val="0"/>
              <w:marRight w:val="0"/>
              <w:marTop w:val="0"/>
              <w:marBottom w:val="0"/>
              <w:divBdr>
                <w:top w:val="none" w:sz="0" w:space="0" w:color="auto"/>
                <w:left w:val="none" w:sz="0" w:space="0" w:color="auto"/>
                <w:bottom w:val="none" w:sz="0" w:space="0" w:color="auto"/>
                <w:right w:val="none" w:sz="0" w:space="0" w:color="auto"/>
              </w:divBdr>
            </w:div>
            <w:div w:id="992609940">
              <w:marLeft w:val="0"/>
              <w:marRight w:val="0"/>
              <w:marTop w:val="0"/>
              <w:marBottom w:val="0"/>
              <w:divBdr>
                <w:top w:val="none" w:sz="0" w:space="0" w:color="auto"/>
                <w:left w:val="none" w:sz="0" w:space="0" w:color="auto"/>
                <w:bottom w:val="none" w:sz="0" w:space="0" w:color="auto"/>
                <w:right w:val="none" w:sz="0" w:space="0" w:color="auto"/>
              </w:divBdr>
            </w:div>
            <w:div w:id="1795633985">
              <w:marLeft w:val="0"/>
              <w:marRight w:val="0"/>
              <w:marTop w:val="0"/>
              <w:marBottom w:val="0"/>
              <w:divBdr>
                <w:top w:val="none" w:sz="0" w:space="0" w:color="auto"/>
                <w:left w:val="none" w:sz="0" w:space="0" w:color="auto"/>
                <w:bottom w:val="none" w:sz="0" w:space="0" w:color="auto"/>
                <w:right w:val="none" w:sz="0" w:space="0" w:color="auto"/>
              </w:divBdr>
            </w:div>
            <w:div w:id="1877500368">
              <w:marLeft w:val="0"/>
              <w:marRight w:val="0"/>
              <w:marTop w:val="0"/>
              <w:marBottom w:val="0"/>
              <w:divBdr>
                <w:top w:val="none" w:sz="0" w:space="0" w:color="auto"/>
                <w:left w:val="none" w:sz="0" w:space="0" w:color="auto"/>
                <w:bottom w:val="none" w:sz="0" w:space="0" w:color="auto"/>
                <w:right w:val="none" w:sz="0" w:space="0" w:color="auto"/>
              </w:divBdr>
            </w:div>
            <w:div w:id="317852237">
              <w:marLeft w:val="0"/>
              <w:marRight w:val="0"/>
              <w:marTop w:val="0"/>
              <w:marBottom w:val="0"/>
              <w:divBdr>
                <w:top w:val="none" w:sz="0" w:space="0" w:color="auto"/>
                <w:left w:val="none" w:sz="0" w:space="0" w:color="auto"/>
                <w:bottom w:val="none" w:sz="0" w:space="0" w:color="auto"/>
                <w:right w:val="none" w:sz="0" w:space="0" w:color="auto"/>
              </w:divBdr>
            </w:div>
            <w:div w:id="1151827885">
              <w:marLeft w:val="0"/>
              <w:marRight w:val="0"/>
              <w:marTop w:val="0"/>
              <w:marBottom w:val="0"/>
              <w:divBdr>
                <w:top w:val="none" w:sz="0" w:space="0" w:color="auto"/>
                <w:left w:val="none" w:sz="0" w:space="0" w:color="auto"/>
                <w:bottom w:val="none" w:sz="0" w:space="0" w:color="auto"/>
                <w:right w:val="none" w:sz="0" w:space="0" w:color="auto"/>
              </w:divBdr>
            </w:div>
            <w:div w:id="1712849521">
              <w:marLeft w:val="0"/>
              <w:marRight w:val="0"/>
              <w:marTop w:val="0"/>
              <w:marBottom w:val="0"/>
              <w:divBdr>
                <w:top w:val="none" w:sz="0" w:space="0" w:color="auto"/>
                <w:left w:val="none" w:sz="0" w:space="0" w:color="auto"/>
                <w:bottom w:val="none" w:sz="0" w:space="0" w:color="auto"/>
                <w:right w:val="none" w:sz="0" w:space="0" w:color="auto"/>
              </w:divBdr>
            </w:div>
            <w:div w:id="580673765">
              <w:marLeft w:val="0"/>
              <w:marRight w:val="0"/>
              <w:marTop w:val="0"/>
              <w:marBottom w:val="0"/>
              <w:divBdr>
                <w:top w:val="none" w:sz="0" w:space="0" w:color="auto"/>
                <w:left w:val="none" w:sz="0" w:space="0" w:color="auto"/>
                <w:bottom w:val="none" w:sz="0" w:space="0" w:color="auto"/>
                <w:right w:val="none" w:sz="0" w:space="0" w:color="auto"/>
              </w:divBdr>
            </w:div>
            <w:div w:id="985665532">
              <w:marLeft w:val="0"/>
              <w:marRight w:val="0"/>
              <w:marTop w:val="0"/>
              <w:marBottom w:val="0"/>
              <w:divBdr>
                <w:top w:val="none" w:sz="0" w:space="0" w:color="auto"/>
                <w:left w:val="none" w:sz="0" w:space="0" w:color="auto"/>
                <w:bottom w:val="none" w:sz="0" w:space="0" w:color="auto"/>
                <w:right w:val="none" w:sz="0" w:space="0" w:color="auto"/>
              </w:divBdr>
            </w:div>
            <w:div w:id="1426850662">
              <w:marLeft w:val="0"/>
              <w:marRight w:val="0"/>
              <w:marTop w:val="0"/>
              <w:marBottom w:val="0"/>
              <w:divBdr>
                <w:top w:val="none" w:sz="0" w:space="0" w:color="auto"/>
                <w:left w:val="none" w:sz="0" w:space="0" w:color="auto"/>
                <w:bottom w:val="none" w:sz="0" w:space="0" w:color="auto"/>
                <w:right w:val="none" w:sz="0" w:space="0" w:color="auto"/>
              </w:divBdr>
            </w:div>
            <w:div w:id="1412433381">
              <w:marLeft w:val="0"/>
              <w:marRight w:val="0"/>
              <w:marTop w:val="0"/>
              <w:marBottom w:val="0"/>
              <w:divBdr>
                <w:top w:val="none" w:sz="0" w:space="0" w:color="auto"/>
                <w:left w:val="none" w:sz="0" w:space="0" w:color="auto"/>
                <w:bottom w:val="none" w:sz="0" w:space="0" w:color="auto"/>
                <w:right w:val="none" w:sz="0" w:space="0" w:color="auto"/>
              </w:divBdr>
            </w:div>
            <w:div w:id="1037705280">
              <w:marLeft w:val="0"/>
              <w:marRight w:val="0"/>
              <w:marTop w:val="0"/>
              <w:marBottom w:val="0"/>
              <w:divBdr>
                <w:top w:val="none" w:sz="0" w:space="0" w:color="auto"/>
                <w:left w:val="none" w:sz="0" w:space="0" w:color="auto"/>
                <w:bottom w:val="none" w:sz="0" w:space="0" w:color="auto"/>
                <w:right w:val="none" w:sz="0" w:space="0" w:color="auto"/>
              </w:divBdr>
            </w:div>
            <w:div w:id="916086807">
              <w:marLeft w:val="0"/>
              <w:marRight w:val="0"/>
              <w:marTop w:val="0"/>
              <w:marBottom w:val="0"/>
              <w:divBdr>
                <w:top w:val="none" w:sz="0" w:space="0" w:color="auto"/>
                <w:left w:val="none" w:sz="0" w:space="0" w:color="auto"/>
                <w:bottom w:val="none" w:sz="0" w:space="0" w:color="auto"/>
                <w:right w:val="none" w:sz="0" w:space="0" w:color="auto"/>
              </w:divBdr>
            </w:div>
            <w:div w:id="894511144">
              <w:marLeft w:val="0"/>
              <w:marRight w:val="0"/>
              <w:marTop w:val="0"/>
              <w:marBottom w:val="0"/>
              <w:divBdr>
                <w:top w:val="none" w:sz="0" w:space="0" w:color="auto"/>
                <w:left w:val="none" w:sz="0" w:space="0" w:color="auto"/>
                <w:bottom w:val="none" w:sz="0" w:space="0" w:color="auto"/>
                <w:right w:val="none" w:sz="0" w:space="0" w:color="auto"/>
              </w:divBdr>
            </w:div>
            <w:div w:id="1006790134">
              <w:marLeft w:val="0"/>
              <w:marRight w:val="0"/>
              <w:marTop w:val="0"/>
              <w:marBottom w:val="0"/>
              <w:divBdr>
                <w:top w:val="none" w:sz="0" w:space="0" w:color="auto"/>
                <w:left w:val="none" w:sz="0" w:space="0" w:color="auto"/>
                <w:bottom w:val="none" w:sz="0" w:space="0" w:color="auto"/>
                <w:right w:val="none" w:sz="0" w:space="0" w:color="auto"/>
              </w:divBdr>
            </w:div>
            <w:div w:id="1154681923">
              <w:marLeft w:val="0"/>
              <w:marRight w:val="0"/>
              <w:marTop w:val="0"/>
              <w:marBottom w:val="0"/>
              <w:divBdr>
                <w:top w:val="none" w:sz="0" w:space="0" w:color="auto"/>
                <w:left w:val="none" w:sz="0" w:space="0" w:color="auto"/>
                <w:bottom w:val="none" w:sz="0" w:space="0" w:color="auto"/>
                <w:right w:val="none" w:sz="0" w:space="0" w:color="auto"/>
              </w:divBdr>
            </w:div>
            <w:div w:id="639923486">
              <w:marLeft w:val="0"/>
              <w:marRight w:val="0"/>
              <w:marTop w:val="0"/>
              <w:marBottom w:val="0"/>
              <w:divBdr>
                <w:top w:val="none" w:sz="0" w:space="0" w:color="auto"/>
                <w:left w:val="none" w:sz="0" w:space="0" w:color="auto"/>
                <w:bottom w:val="none" w:sz="0" w:space="0" w:color="auto"/>
                <w:right w:val="none" w:sz="0" w:space="0" w:color="auto"/>
              </w:divBdr>
            </w:div>
            <w:div w:id="1041053757">
              <w:marLeft w:val="0"/>
              <w:marRight w:val="0"/>
              <w:marTop w:val="0"/>
              <w:marBottom w:val="0"/>
              <w:divBdr>
                <w:top w:val="none" w:sz="0" w:space="0" w:color="auto"/>
                <w:left w:val="none" w:sz="0" w:space="0" w:color="auto"/>
                <w:bottom w:val="none" w:sz="0" w:space="0" w:color="auto"/>
                <w:right w:val="none" w:sz="0" w:space="0" w:color="auto"/>
              </w:divBdr>
            </w:div>
          </w:divsChild>
        </w:div>
        <w:div w:id="561796495">
          <w:marLeft w:val="0"/>
          <w:marRight w:val="0"/>
          <w:marTop w:val="0"/>
          <w:marBottom w:val="0"/>
          <w:divBdr>
            <w:top w:val="none" w:sz="0" w:space="0" w:color="auto"/>
            <w:left w:val="none" w:sz="0" w:space="0" w:color="auto"/>
            <w:bottom w:val="none" w:sz="0" w:space="0" w:color="auto"/>
            <w:right w:val="none" w:sz="0" w:space="0" w:color="auto"/>
          </w:divBdr>
          <w:divsChild>
            <w:div w:id="395592814">
              <w:marLeft w:val="0"/>
              <w:marRight w:val="0"/>
              <w:marTop w:val="0"/>
              <w:marBottom w:val="0"/>
              <w:divBdr>
                <w:top w:val="none" w:sz="0" w:space="0" w:color="auto"/>
                <w:left w:val="none" w:sz="0" w:space="0" w:color="auto"/>
                <w:bottom w:val="none" w:sz="0" w:space="0" w:color="auto"/>
                <w:right w:val="none" w:sz="0" w:space="0" w:color="auto"/>
              </w:divBdr>
            </w:div>
            <w:div w:id="1390809892">
              <w:marLeft w:val="0"/>
              <w:marRight w:val="0"/>
              <w:marTop w:val="0"/>
              <w:marBottom w:val="0"/>
              <w:divBdr>
                <w:top w:val="none" w:sz="0" w:space="0" w:color="auto"/>
                <w:left w:val="none" w:sz="0" w:space="0" w:color="auto"/>
                <w:bottom w:val="none" w:sz="0" w:space="0" w:color="auto"/>
                <w:right w:val="none" w:sz="0" w:space="0" w:color="auto"/>
              </w:divBdr>
            </w:div>
            <w:div w:id="54090643">
              <w:marLeft w:val="0"/>
              <w:marRight w:val="0"/>
              <w:marTop w:val="0"/>
              <w:marBottom w:val="0"/>
              <w:divBdr>
                <w:top w:val="none" w:sz="0" w:space="0" w:color="auto"/>
                <w:left w:val="none" w:sz="0" w:space="0" w:color="auto"/>
                <w:bottom w:val="none" w:sz="0" w:space="0" w:color="auto"/>
                <w:right w:val="none" w:sz="0" w:space="0" w:color="auto"/>
              </w:divBdr>
            </w:div>
            <w:div w:id="1804424870">
              <w:marLeft w:val="0"/>
              <w:marRight w:val="0"/>
              <w:marTop w:val="0"/>
              <w:marBottom w:val="0"/>
              <w:divBdr>
                <w:top w:val="none" w:sz="0" w:space="0" w:color="auto"/>
                <w:left w:val="none" w:sz="0" w:space="0" w:color="auto"/>
                <w:bottom w:val="none" w:sz="0" w:space="0" w:color="auto"/>
                <w:right w:val="none" w:sz="0" w:space="0" w:color="auto"/>
              </w:divBdr>
            </w:div>
            <w:div w:id="536896397">
              <w:marLeft w:val="0"/>
              <w:marRight w:val="0"/>
              <w:marTop w:val="0"/>
              <w:marBottom w:val="0"/>
              <w:divBdr>
                <w:top w:val="none" w:sz="0" w:space="0" w:color="auto"/>
                <w:left w:val="none" w:sz="0" w:space="0" w:color="auto"/>
                <w:bottom w:val="none" w:sz="0" w:space="0" w:color="auto"/>
                <w:right w:val="none" w:sz="0" w:space="0" w:color="auto"/>
              </w:divBdr>
            </w:div>
            <w:div w:id="281815015">
              <w:marLeft w:val="0"/>
              <w:marRight w:val="0"/>
              <w:marTop w:val="0"/>
              <w:marBottom w:val="0"/>
              <w:divBdr>
                <w:top w:val="none" w:sz="0" w:space="0" w:color="auto"/>
                <w:left w:val="none" w:sz="0" w:space="0" w:color="auto"/>
                <w:bottom w:val="none" w:sz="0" w:space="0" w:color="auto"/>
                <w:right w:val="none" w:sz="0" w:space="0" w:color="auto"/>
              </w:divBdr>
            </w:div>
            <w:div w:id="2144762412">
              <w:marLeft w:val="0"/>
              <w:marRight w:val="0"/>
              <w:marTop w:val="0"/>
              <w:marBottom w:val="0"/>
              <w:divBdr>
                <w:top w:val="none" w:sz="0" w:space="0" w:color="auto"/>
                <w:left w:val="none" w:sz="0" w:space="0" w:color="auto"/>
                <w:bottom w:val="none" w:sz="0" w:space="0" w:color="auto"/>
                <w:right w:val="none" w:sz="0" w:space="0" w:color="auto"/>
              </w:divBdr>
            </w:div>
            <w:div w:id="913204359">
              <w:marLeft w:val="0"/>
              <w:marRight w:val="0"/>
              <w:marTop w:val="0"/>
              <w:marBottom w:val="0"/>
              <w:divBdr>
                <w:top w:val="none" w:sz="0" w:space="0" w:color="auto"/>
                <w:left w:val="none" w:sz="0" w:space="0" w:color="auto"/>
                <w:bottom w:val="none" w:sz="0" w:space="0" w:color="auto"/>
                <w:right w:val="none" w:sz="0" w:space="0" w:color="auto"/>
              </w:divBdr>
            </w:div>
            <w:div w:id="2102753027">
              <w:marLeft w:val="0"/>
              <w:marRight w:val="0"/>
              <w:marTop w:val="0"/>
              <w:marBottom w:val="0"/>
              <w:divBdr>
                <w:top w:val="none" w:sz="0" w:space="0" w:color="auto"/>
                <w:left w:val="none" w:sz="0" w:space="0" w:color="auto"/>
                <w:bottom w:val="none" w:sz="0" w:space="0" w:color="auto"/>
                <w:right w:val="none" w:sz="0" w:space="0" w:color="auto"/>
              </w:divBdr>
            </w:div>
            <w:div w:id="1160342118">
              <w:marLeft w:val="0"/>
              <w:marRight w:val="0"/>
              <w:marTop w:val="0"/>
              <w:marBottom w:val="0"/>
              <w:divBdr>
                <w:top w:val="none" w:sz="0" w:space="0" w:color="auto"/>
                <w:left w:val="none" w:sz="0" w:space="0" w:color="auto"/>
                <w:bottom w:val="none" w:sz="0" w:space="0" w:color="auto"/>
                <w:right w:val="none" w:sz="0" w:space="0" w:color="auto"/>
              </w:divBdr>
            </w:div>
            <w:div w:id="1508910664">
              <w:marLeft w:val="0"/>
              <w:marRight w:val="0"/>
              <w:marTop w:val="0"/>
              <w:marBottom w:val="0"/>
              <w:divBdr>
                <w:top w:val="none" w:sz="0" w:space="0" w:color="auto"/>
                <w:left w:val="none" w:sz="0" w:space="0" w:color="auto"/>
                <w:bottom w:val="none" w:sz="0" w:space="0" w:color="auto"/>
                <w:right w:val="none" w:sz="0" w:space="0" w:color="auto"/>
              </w:divBdr>
            </w:div>
            <w:div w:id="2038776418">
              <w:marLeft w:val="0"/>
              <w:marRight w:val="0"/>
              <w:marTop w:val="0"/>
              <w:marBottom w:val="0"/>
              <w:divBdr>
                <w:top w:val="none" w:sz="0" w:space="0" w:color="auto"/>
                <w:left w:val="none" w:sz="0" w:space="0" w:color="auto"/>
                <w:bottom w:val="none" w:sz="0" w:space="0" w:color="auto"/>
                <w:right w:val="none" w:sz="0" w:space="0" w:color="auto"/>
              </w:divBdr>
            </w:div>
            <w:div w:id="593586405">
              <w:marLeft w:val="0"/>
              <w:marRight w:val="0"/>
              <w:marTop w:val="0"/>
              <w:marBottom w:val="0"/>
              <w:divBdr>
                <w:top w:val="none" w:sz="0" w:space="0" w:color="auto"/>
                <w:left w:val="none" w:sz="0" w:space="0" w:color="auto"/>
                <w:bottom w:val="none" w:sz="0" w:space="0" w:color="auto"/>
                <w:right w:val="none" w:sz="0" w:space="0" w:color="auto"/>
              </w:divBdr>
            </w:div>
            <w:div w:id="1116560078">
              <w:marLeft w:val="0"/>
              <w:marRight w:val="0"/>
              <w:marTop w:val="0"/>
              <w:marBottom w:val="0"/>
              <w:divBdr>
                <w:top w:val="none" w:sz="0" w:space="0" w:color="auto"/>
                <w:left w:val="none" w:sz="0" w:space="0" w:color="auto"/>
                <w:bottom w:val="none" w:sz="0" w:space="0" w:color="auto"/>
                <w:right w:val="none" w:sz="0" w:space="0" w:color="auto"/>
              </w:divBdr>
            </w:div>
            <w:div w:id="992680463">
              <w:marLeft w:val="0"/>
              <w:marRight w:val="0"/>
              <w:marTop w:val="0"/>
              <w:marBottom w:val="0"/>
              <w:divBdr>
                <w:top w:val="none" w:sz="0" w:space="0" w:color="auto"/>
                <w:left w:val="none" w:sz="0" w:space="0" w:color="auto"/>
                <w:bottom w:val="none" w:sz="0" w:space="0" w:color="auto"/>
                <w:right w:val="none" w:sz="0" w:space="0" w:color="auto"/>
              </w:divBdr>
            </w:div>
            <w:div w:id="1770194995">
              <w:marLeft w:val="0"/>
              <w:marRight w:val="0"/>
              <w:marTop w:val="0"/>
              <w:marBottom w:val="0"/>
              <w:divBdr>
                <w:top w:val="none" w:sz="0" w:space="0" w:color="auto"/>
                <w:left w:val="none" w:sz="0" w:space="0" w:color="auto"/>
                <w:bottom w:val="none" w:sz="0" w:space="0" w:color="auto"/>
                <w:right w:val="none" w:sz="0" w:space="0" w:color="auto"/>
              </w:divBdr>
            </w:div>
            <w:div w:id="1809011725">
              <w:marLeft w:val="0"/>
              <w:marRight w:val="0"/>
              <w:marTop w:val="0"/>
              <w:marBottom w:val="0"/>
              <w:divBdr>
                <w:top w:val="none" w:sz="0" w:space="0" w:color="auto"/>
                <w:left w:val="none" w:sz="0" w:space="0" w:color="auto"/>
                <w:bottom w:val="none" w:sz="0" w:space="0" w:color="auto"/>
                <w:right w:val="none" w:sz="0" w:space="0" w:color="auto"/>
              </w:divBdr>
            </w:div>
            <w:div w:id="648097021">
              <w:marLeft w:val="0"/>
              <w:marRight w:val="0"/>
              <w:marTop w:val="0"/>
              <w:marBottom w:val="0"/>
              <w:divBdr>
                <w:top w:val="none" w:sz="0" w:space="0" w:color="auto"/>
                <w:left w:val="none" w:sz="0" w:space="0" w:color="auto"/>
                <w:bottom w:val="none" w:sz="0" w:space="0" w:color="auto"/>
                <w:right w:val="none" w:sz="0" w:space="0" w:color="auto"/>
              </w:divBdr>
            </w:div>
            <w:div w:id="1795171170">
              <w:marLeft w:val="0"/>
              <w:marRight w:val="0"/>
              <w:marTop w:val="0"/>
              <w:marBottom w:val="0"/>
              <w:divBdr>
                <w:top w:val="none" w:sz="0" w:space="0" w:color="auto"/>
                <w:left w:val="none" w:sz="0" w:space="0" w:color="auto"/>
                <w:bottom w:val="none" w:sz="0" w:space="0" w:color="auto"/>
                <w:right w:val="none" w:sz="0" w:space="0" w:color="auto"/>
              </w:divBdr>
            </w:div>
            <w:div w:id="322853808">
              <w:marLeft w:val="0"/>
              <w:marRight w:val="0"/>
              <w:marTop w:val="0"/>
              <w:marBottom w:val="0"/>
              <w:divBdr>
                <w:top w:val="none" w:sz="0" w:space="0" w:color="auto"/>
                <w:left w:val="none" w:sz="0" w:space="0" w:color="auto"/>
                <w:bottom w:val="none" w:sz="0" w:space="0" w:color="auto"/>
                <w:right w:val="none" w:sz="0" w:space="0" w:color="auto"/>
              </w:divBdr>
            </w:div>
          </w:divsChild>
        </w:div>
        <w:div w:id="1913349245">
          <w:marLeft w:val="0"/>
          <w:marRight w:val="0"/>
          <w:marTop w:val="0"/>
          <w:marBottom w:val="0"/>
          <w:divBdr>
            <w:top w:val="none" w:sz="0" w:space="0" w:color="auto"/>
            <w:left w:val="none" w:sz="0" w:space="0" w:color="auto"/>
            <w:bottom w:val="none" w:sz="0" w:space="0" w:color="auto"/>
            <w:right w:val="none" w:sz="0" w:space="0" w:color="auto"/>
          </w:divBdr>
          <w:divsChild>
            <w:div w:id="2037927482">
              <w:marLeft w:val="0"/>
              <w:marRight w:val="0"/>
              <w:marTop w:val="0"/>
              <w:marBottom w:val="0"/>
              <w:divBdr>
                <w:top w:val="none" w:sz="0" w:space="0" w:color="auto"/>
                <w:left w:val="none" w:sz="0" w:space="0" w:color="auto"/>
                <w:bottom w:val="none" w:sz="0" w:space="0" w:color="auto"/>
                <w:right w:val="none" w:sz="0" w:space="0" w:color="auto"/>
              </w:divBdr>
            </w:div>
            <w:div w:id="1043285655">
              <w:marLeft w:val="0"/>
              <w:marRight w:val="0"/>
              <w:marTop w:val="0"/>
              <w:marBottom w:val="0"/>
              <w:divBdr>
                <w:top w:val="none" w:sz="0" w:space="0" w:color="auto"/>
                <w:left w:val="none" w:sz="0" w:space="0" w:color="auto"/>
                <w:bottom w:val="none" w:sz="0" w:space="0" w:color="auto"/>
                <w:right w:val="none" w:sz="0" w:space="0" w:color="auto"/>
              </w:divBdr>
            </w:div>
            <w:div w:id="716663166">
              <w:marLeft w:val="0"/>
              <w:marRight w:val="0"/>
              <w:marTop w:val="0"/>
              <w:marBottom w:val="0"/>
              <w:divBdr>
                <w:top w:val="none" w:sz="0" w:space="0" w:color="auto"/>
                <w:left w:val="none" w:sz="0" w:space="0" w:color="auto"/>
                <w:bottom w:val="none" w:sz="0" w:space="0" w:color="auto"/>
                <w:right w:val="none" w:sz="0" w:space="0" w:color="auto"/>
              </w:divBdr>
            </w:div>
            <w:div w:id="499195065">
              <w:marLeft w:val="0"/>
              <w:marRight w:val="0"/>
              <w:marTop w:val="0"/>
              <w:marBottom w:val="0"/>
              <w:divBdr>
                <w:top w:val="none" w:sz="0" w:space="0" w:color="auto"/>
                <w:left w:val="none" w:sz="0" w:space="0" w:color="auto"/>
                <w:bottom w:val="none" w:sz="0" w:space="0" w:color="auto"/>
                <w:right w:val="none" w:sz="0" w:space="0" w:color="auto"/>
              </w:divBdr>
            </w:div>
            <w:div w:id="1691639824">
              <w:marLeft w:val="0"/>
              <w:marRight w:val="0"/>
              <w:marTop w:val="0"/>
              <w:marBottom w:val="0"/>
              <w:divBdr>
                <w:top w:val="none" w:sz="0" w:space="0" w:color="auto"/>
                <w:left w:val="none" w:sz="0" w:space="0" w:color="auto"/>
                <w:bottom w:val="none" w:sz="0" w:space="0" w:color="auto"/>
                <w:right w:val="none" w:sz="0" w:space="0" w:color="auto"/>
              </w:divBdr>
            </w:div>
            <w:div w:id="167171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opatrzenie.wch@pw.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CD443944-6979-4931-819D-3EF8BB754D6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2761</Words>
  <Characters>16571</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Piotrkowicz Monika</dc:creator>
  <cp:keywords/>
  <dc:description/>
  <cp:lastModifiedBy>Piotrkowicz Monika</cp:lastModifiedBy>
  <cp:revision>3</cp:revision>
  <cp:lastPrinted>2026-03-24T09:43:00Z</cp:lastPrinted>
  <dcterms:created xsi:type="dcterms:W3CDTF">2026-03-24T10:36:00Z</dcterms:created>
  <dcterms:modified xsi:type="dcterms:W3CDTF">2026-03-25T08:38:00Z</dcterms:modified>
</cp:coreProperties>
</file>